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47F9B" w14:textId="431BC996" w:rsidR="002A1CEB" w:rsidRPr="00F964BB" w:rsidRDefault="00F964BB" w:rsidP="00F964BB">
      <w:pPr>
        <w:jc w:val="center"/>
        <w:rPr>
          <w:lang w:val="en-GB"/>
        </w:rPr>
      </w:pPr>
      <w:r w:rsidRPr="00F964BB">
        <w:rPr>
          <w:rFonts w:eastAsia="Times New Roman"/>
          <w:noProof/>
          <w:color w:val="000000"/>
          <w:sz w:val="24"/>
          <w:szCs w:val="24"/>
          <w:lang w:val="en-GB"/>
        </w:rPr>
        <w:drawing>
          <wp:inline distT="0" distB="0" distL="0" distR="0" wp14:anchorId="401FD94F" wp14:editId="52633602">
            <wp:extent cx="4018983" cy="2238375"/>
            <wp:effectExtent l="0" t="0" r="635" b="0"/>
            <wp:docPr id="1411897339" name="Slika 2" descr="Slika na kojoj se prikazuje tekst, Font, grafika,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97339" name="Slika 2" descr="Slika na kojoj se prikazuje tekst, Font, grafika, grafički dizajn&#10;&#10;Opis je automatski generiran"/>
                    <pic:cNvPicPr>
                      <a:picLocks noChangeAspect="1" noChangeArrowheads="1"/>
                    </pic:cNvPicPr>
                  </pic:nvPicPr>
                  <pic:blipFill rotWithShape="1">
                    <a:blip r:embed="rId10" r:link="rId11" cstate="print">
                      <a:extLst>
                        <a:ext uri="{28A0092B-C50C-407E-A947-70E740481C1C}">
                          <a14:useLocalDpi xmlns:a14="http://schemas.microsoft.com/office/drawing/2010/main" val="0"/>
                        </a:ext>
                      </a:extLst>
                    </a:blip>
                    <a:srcRect b="6622"/>
                    <a:stretch/>
                  </pic:blipFill>
                  <pic:spPr bwMode="auto">
                    <a:xfrm>
                      <a:off x="0" y="0"/>
                      <a:ext cx="4063191" cy="2262997"/>
                    </a:xfrm>
                    <a:prstGeom prst="rect">
                      <a:avLst/>
                    </a:prstGeom>
                    <a:noFill/>
                    <a:ln>
                      <a:noFill/>
                    </a:ln>
                    <a:extLst>
                      <a:ext uri="{53640926-AAD7-44D8-BBD7-CCE9431645EC}">
                        <a14:shadowObscured xmlns:a14="http://schemas.microsoft.com/office/drawing/2010/main"/>
                      </a:ext>
                    </a:extLst>
                  </pic:spPr>
                </pic:pic>
              </a:graphicData>
            </a:graphic>
          </wp:inline>
        </w:drawing>
      </w:r>
    </w:p>
    <w:p w14:paraId="2E401A3F" w14:textId="56F4AB0F" w:rsidR="00F964BB" w:rsidRPr="00DC1752" w:rsidRDefault="00F964BB" w:rsidP="00F964BB">
      <w:pPr>
        <w:spacing w:after="0" w:line="240" w:lineRule="auto"/>
        <w:jc w:val="center"/>
        <w:rPr>
          <w:b/>
          <w:bCs/>
          <w:sz w:val="24"/>
          <w:szCs w:val="24"/>
          <w:lang w:val="en-GB"/>
        </w:rPr>
      </w:pPr>
      <w:r w:rsidRPr="00DC1752">
        <w:rPr>
          <w:b/>
          <w:bCs/>
          <w:sz w:val="24"/>
          <w:szCs w:val="24"/>
          <w:lang w:val="en-GB"/>
        </w:rPr>
        <w:t>CONFERENCE ON THE PROTECTION O</w:t>
      </w:r>
      <w:r w:rsidR="00D20B4C" w:rsidRPr="00DC1752">
        <w:rPr>
          <w:b/>
          <w:bCs/>
          <w:sz w:val="24"/>
          <w:szCs w:val="24"/>
          <w:lang w:val="en-GB"/>
        </w:rPr>
        <w:t>F</w:t>
      </w:r>
      <w:r w:rsidRPr="00DC1752">
        <w:rPr>
          <w:b/>
          <w:bCs/>
          <w:sz w:val="24"/>
          <w:szCs w:val="24"/>
          <w:lang w:val="en-GB"/>
        </w:rPr>
        <w:t xml:space="preserve"> WATERS AND SEAS FROM PLASTICS AND MICRO-PLASTIC POLLUTION</w:t>
      </w:r>
    </w:p>
    <w:p w14:paraId="289F70CC" w14:textId="14E65FE7" w:rsidR="00977C8D" w:rsidRDefault="00F964BB" w:rsidP="00977C8D">
      <w:pPr>
        <w:spacing w:after="0" w:line="240" w:lineRule="auto"/>
        <w:jc w:val="center"/>
        <w:rPr>
          <w:lang w:val="en-GB"/>
        </w:rPr>
      </w:pPr>
      <w:r w:rsidRPr="00F964BB">
        <w:rPr>
          <w:lang w:val="en-GB"/>
        </w:rPr>
        <w:t>29th November 2023</w:t>
      </w:r>
      <w:r>
        <w:rPr>
          <w:lang w:val="en-GB"/>
        </w:rPr>
        <w:t>, Zagreb, Croatia</w:t>
      </w:r>
    </w:p>
    <w:p w14:paraId="3A103808" w14:textId="5E4217FF" w:rsidR="00977C8D" w:rsidRPr="00DC1752" w:rsidRDefault="00977C8D" w:rsidP="00977C8D">
      <w:pPr>
        <w:spacing w:after="0" w:line="240" w:lineRule="auto"/>
        <w:jc w:val="center"/>
        <w:rPr>
          <w:sz w:val="20"/>
          <w:szCs w:val="20"/>
          <w:lang w:val="en-GB"/>
        </w:rPr>
      </w:pPr>
      <w:r w:rsidRPr="00DC1752">
        <w:rPr>
          <w:sz w:val="20"/>
          <w:szCs w:val="20"/>
          <w:lang w:val="en-GB"/>
        </w:rPr>
        <w:t xml:space="preserve">Venue: </w:t>
      </w:r>
      <w:hyperlink r:id="rId12" w:history="1">
        <w:r w:rsidRPr="00DC1752">
          <w:rPr>
            <w:rStyle w:val="Hyperlink"/>
            <w:i/>
            <w:iCs/>
            <w:sz w:val="20"/>
            <w:szCs w:val="20"/>
            <w:lang w:val="en-GB"/>
          </w:rPr>
          <w:t>Hotel Sheraton</w:t>
        </w:r>
      </w:hyperlink>
      <w:r w:rsidRPr="00DC1752">
        <w:rPr>
          <w:i/>
          <w:iCs/>
          <w:sz w:val="20"/>
          <w:szCs w:val="20"/>
          <w:lang w:val="en-GB"/>
        </w:rPr>
        <w:t>,</w:t>
      </w:r>
      <w:r w:rsidRPr="00DC1752">
        <w:rPr>
          <w:i/>
          <w:iCs/>
          <w:sz w:val="20"/>
          <w:szCs w:val="20"/>
        </w:rPr>
        <w:t xml:space="preserve"> </w:t>
      </w:r>
      <w:hyperlink r:id="rId13" w:history="1">
        <w:r w:rsidRPr="00DC1752">
          <w:rPr>
            <w:rStyle w:val="Hyperlink"/>
            <w:i/>
            <w:iCs/>
            <w:sz w:val="20"/>
            <w:szCs w:val="20"/>
            <w:lang w:val="en-GB"/>
          </w:rPr>
          <w:t xml:space="preserve">Ul. </w:t>
        </w:r>
        <w:proofErr w:type="spellStart"/>
        <w:r w:rsidRPr="00DC1752">
          <w:rPr>
            <w:rStyle w:val="Hyperlink"/>
            <w:i/>
            <w:iCs/>
            <w:sz w:val="20"/>
            <w:szCs w:val="20"/>
            <w:lang w:val="en-GB"/>
          </w:rPr>
          <w:t>kneza</w:t>
        </w:r>
        <w:proofErr w:type="spellEnd"/>
        <w:r w:rsidRPr="00DC1752">
          <w:rPr>
            <w:rStyle w:val="Hyperlink"/>
            <w:i/>
            <w:iCs/>
            <w:sz w:val="20"/>
            <w:szCs w:val="20"/>
            <w:lang w:val="en-GB"/>
          </w:rPr>
          <w:t xml:space="preserve"> Borne 2, 10000, Zagreb</w:t>
        </w:r>
      </w:hyperlink>
    </w:p>
    <w:p w14:paraId="3EC8FA01" w14:textId="77777777" w:rsidR="00073A4B" w:rsidRDefault="00073A4B" w:rsidP="00073A4B">
      <w:pPr>
        <w:spacing w:before="120" w:after="0" w:line="240" w:lineRule="auto"/>
        <w:jc w:val="center"/>
        <w:rPr>
          <w:b/>
          <w:bCs/>
          <w:sz w:val="28"/>
          <w:szCs w:val="28"/>
          <w:lang w:val="en-GB"/>
        </w:rPr>
      </w:pPr>
    </w:p>
    <w:p w14:paraId="06D1AECF" w14:textId="3A6138B3" w:rsidR="00F964BB" w:rsidRPr="00073A4B" w:rsidRDefault="00F964BB" w:rsidP="00073A4B">
      <w:pPr>
        <w:spacing w:before="120" w:after="0" w:line="240" w:lineRule="auto"/>
        <w:jc w:val="center"/>
        <w:rPr>
          <w:b/>
          <w:bCs/>
          <w:sz w:val="32"/>
          <w:szCs w:val="32"/>
          <w:lang w:val="en-GB"/>
        </w:rPr>
      </w:pPr>
      <w:r w:rsidRPr="00073A4B">
        <w:rPr>
          <w:b/>
          <w:bCs/>
          <w:sz w:val="32"/>
          <w:szCs w:val="32"/>
          <w:lang w:val="en-GB"/>
        </w:rPr>
        <w:t>Agenda</w:t>
      </w:r>
    </w:p>
    <w:p w14:paraId="704121F9" w14:textId="77777777" w:rsidR="00F964BB" w:rsidRDefault="00F964BB" w:rsidP="00F964BB">
      <w:pPr>
        <w:spacing w:after="0" w:line="240" w:lineRule="auto"/>
        <w:jc w:val="cente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7502"/>
      </w:tblGrid>
      <w:tr w:rsidR="00F964BB" w:rsidRPr="00073A4B" w14:paraId="0B034722" w14:textId="77777777" w:rsidTr="00073A4B">
        <w:tc>
          <w:tcPr>
            <w:tcW w:w="1560" w:type="dxa"/>
            <w:shd w:val="clear" w:color="auto" w:fill="D5DCE4" w:themeFill="text2" w:themeFillTint="33"/>
          </w:tcPr>
          <w:p w14:paraId="362A7918" w14:textId="574CD675" w:rsidR="00F964BB" w:rsidRPr="00A32F0C" w:rsidRDefault="00F964BB" w:rsidP="00073A4B">
            <w:pPr>
              <w:spacing w:before="120" w:after="120"/>
              <w:contextualSpacing/>
              <w:rPr>
                <w:rFonts w:cstheme="minorHAnsi"/>
                <w:b/>
                <w:bCs/>
                <w:sz w:val="24"/>
                <w:szCs w:val="24"/>
                <w:lang w:val="en-GB"/>
              </w:rPr>
            </w:pPr>
            <w:bookmarkStart w:id="0" w:name="_Hlk149230310"/>
            <w:r w:rsidRPr="00A32F0C">
              <w:rPr>
                <w:rFonts w:cstheme="minorHAnsi"/>
                <w:b/>
                <w:bCs/>
                <w:sz w:val="24"/>
                <w:szCs w:val="24"/>
                <w:lang w:val="en-GB"/>
              </w:rPr>
              <w:t>8:30 – 9:00</w:t>
            </w:r>
          </w:p>
        </w:tc>
        <w:tc>
          <w:tcPr>
            <w:tcW w:w="7502" w:type="dxa"/>
            <w:shd w:val="clear" w:color="auto" w:fill="D5DCE4" w:themeFill="text2" w:themeFillTint="33"/>
          </w:tcPr>
          <w:p w14:paraId="16746995" w14:textId="520E9969" w:rsidR="00F964BB" w:rsidRPr="00A32F0C" w:rsidRDefault="00F964BB" w:rsidP="00073A4B">
            <w:pPr>
              <w:spacing w:before="120" w:after="120"/>
              <w:contextualSpacing/>
              <w:rPr>
                <w:rFonts w:cstheme="minorHAnsi"/>
                <w:b/>
                <w:bCs/>
                <w:i/>
                <w:iCs/>
                <w:sz w:val="24"/>
                <w:szCs w:val="24"/>
                <w:lang w:val="en-GB"/>
              </w:rPr>
            </w:pPr>
            <w:r w:rsidRPr="00A32F0C">
              <w:rPr>
                <w:rFonts w:cstheme="minorHAnsi"/>
                <w:b/>
                <w:bCs/>
                <w:i/>
                <w:iCs/>
                <w:sz w:val="24"/>
                <w:szCs w:val="24"/>
                <w:lang w:val="en-GB"/>
              </w:rPr>
              <w:t>Registration and welcome coffee</w:t>
            </w:r>
          </w:p>
        </w:tc>
      </w:tr>
      <w:tr w:rsidR="00F964BB" w:rsidRPr="00073A4B" w14:paraId="1F5E1A69" w14:textId="77777777" w:rsidTr="00073A4B">
        <w:tc>
          <w:tcPr>
            <w:tcW w:w="1560" w:type="dxa"/>
            <w:shd w:val="clear" w:color="auto" w:fill="D5DCE4" w:themeFill="text2" w:themeFillTint="33"/>
          </w:tcPr>
          <w:p w14:paraId="17CC9A34" w14:textId="49F5748F" w:rsidR="00F964BB" w:rsidRPr="00A32F0C" w:rsidRDefault="00F964BB" w:rsidP="00073A4B">
            <w:pPr>
              <w:spacing w:before="120" w:after="120"/>
              <w:contextualSpacing/>
              <w:rPr>
                <w:rFonts w:cstheme="minorHAnsi"/>
                <w:b/>
                <w:bCs/>
                <w:sz w:val="24"/>
                <w:szCs w:val="24"/>
                <w:lang w:val="en-GB"/>
              </w:rPr>
            </w:pPr>
            <w:r w:rsidRPr="00A32F0C">
              <w:rPr>
                <w:rFonts w:cstheme="minorHAnsi"/>
                <w:b/>
                <w:bCs/>
                <w:sz w:val="24"/>
                <w:szCs w:val="24"/>
                <w:lang w:val="en-GB"/>
              </w:rPr>
              <w:t>9:00 – 9:</w:t>
            </w:r>
            <w:r w:rsidR="00B3168B" w:rsidRPr="00A32F0C">
              <w:rPr>
                <w:rFonts w:cstheme="minorHAnsi"/>
                <w:b/>
                <w:bCs/>
                <w:sz w:val="24"/>
                <w:szCs w:val="24"/>
                <w:lang w:val="en-GB"/>
              </w:rPr>
              <w:t>15</w:t>
            </w:r>
          </w:p>
        </w:tc>
        <w:tc>
          <w:tcPr>
            <w:tcW w:w="7502" w:type="dxa"/>
            <w:shd w:val="clear" w:color="auto" w:fill="D5DCE4" w:themeFill="text2" w:themeFillTint="33"/>
          </w:tcPr>
          <w:p w14:paraId="1F446EDF" w14:textId="746F48BB" w:rsidR="00F964BB" w:rsidRPr="00A32F0C" w:rsidRDefault="00F964BB" w:rsidP="00073A4B">
            <w:pPr>
              <w:spacing w:before="120" w:after="120"/>
              <w:contextualSpacing/>
              <w:rPr>
                <w:rFonts w:cstheme="minorHAnsi"/>
                <w:b/>
                <w:bCs/>
                <w:sz w:val="24"/>
                <w:szCs w:val="24"/>
                <w:lang w:val="en-GB"/>
              </w:rPr>
            </w:pPr>
            <w:r w:rsidRPr="00A32F0C">
              <w:rPr>
                <w:rFonts w:cstheme="minorHAnsi"/>
                <w:b/>
                <w:bCs/>
                <w:sz w:val="24"/>
                <w:szCs w:val="24"/>
                <w:lang w:val="en-GB"/>
              </w:rPr>
              <w:t xml:space="preserve">Opening </w:t>
            </w:r>
            <w:r w:rsidR="008F3A7B" w:rsidRPr="00A32F0C">
              <w:rPr>
                <w:rFonts w:cstheme="minorHAnsi"/>
                <w:b/>
                <w:bCs/>
                <w:sz w:val="24"/>
                <w:szCs w:val="24"/>
                <w:lang w:val="en-GB"/>
              </w:rPr>
              <w:t>remarks</w:t>
            </w:r>
          </w:p>
        </w:tc>
      </w:tr>
      <w:tr w:rsidR="00942351" w:rsidRPr="00073A4B" w14:paraId="0BD6FA0D" w14:textId="77777777" w:rsidTr="00073A4B">
        <w:tc>
          <w:tcPr>
            <w:tcW w:w="9062" w:type="dxa"/>
            <w:gridSpan w:val="2"/>
          </w:tcPr>
          <w:p w14:paraId="3157AEBB" w14:textId="310924AA" w:rsidR="00942351" w:rsidRPr="00073A4B" w:rsidRDefault="00942351" w:rsidP="00073A4B">
            <w:pPr>
              <w:pStyle w:val="ListParagraph"/>
              <w:numPr>
                <w:ilvl w:val="0"/>
                <w:numId w:val="4"/>
              </w:numPr>
              <w:spacing w:before="120" w:after="120"/>
              <w:rPr>
                <w:rFonts w:cstheme="minorHAnsi"/>
                <w:lang w:val="en-GB"/>
              </w:rPr>
            </w:pPr>
            <w:r w:rsidRPr="00073A4B">
              <w:rPr>
                <w:rFonts w:cstheme="minorHAnsi"/>
                <w:b/>
                <w:bCs/>
                <w:lang w:val="en-GB"/>
              </w:rPr>
              <w:t xml:space="preserve">Stella </w:t>
            </w:r>
            <w:proofErr w:type="spellStart"/>
            <w:r w:rsidRPr="00073A4B">
              <w:rPr>
                <w:rFonts w:cstheme="minorHAnsi"/>
                <w:b/>
                <w:bCs/>
                <w:lang w:val="en-GB"/>
              </w:rPr>
              <w:t>Arneri</w:t>
            </w:r>
            <w:proofErr w:type="spellEnd"/>
            <w:r w:rsidRPr="00073A4B">
              <w:rPr>
                <w:rFonts w:cstheme="minorHAnsi"/>
                <w:b/>
                <w:bCs/>
                <w:lang w:val="en-GB"/>
              </w:rPr>
              <w:t xml:space="preserve">, </w:t>
            </w:r>
            <w:r w:rsidRPr="00073A4B">
              <w:rPr>
                <w:rFonts w:cstheme="minorHAnsi"/>
                <w:lang w:val="en-GB"/>
              </w:rPr>
              <w:t>Director-General of Directorate for European Territorial Cooperation, Ministry of Regional Development and EU Funds</w:t>
            </w:r>
          </w:p>
        </w:tc>
      </w:tr>
      <w:tr w:rsidR="00942351" w:rsidRPr="00073A4B" w14:paraId="6900E4A7" w14:textId="77777777" w:rsidTr="00073A4B">
        <w:tc>
          <w:tcPr>
            <w:tcW w:w="9062" w:type="dxa"/>
            <w:gridSpan w:val="2"/>
          </w:tcPr>
          <w:p w14:paraId="00055E57" w14:textId="3809B3E7" w:rsidR="00942351" w:rsidRPr="00073A4B" w:rsidRDefault="00942351" w:rsidP="00073A4B">
            <w:pPr>
              <w:pStyle w:val="ListParagraph"/>
              <w:numPr>
                <w:ilvl w:val="0"/>
                <w:numId w:val="4"/>
              </w:numPr>
              <w:spacing w:before="120" w:after="120"/>
              <w:rPr>
                <w:rFonts w:cstheme="minorHAnsi"/>
                <w:lang w:val="en-GB"/>
              </w:rPr>
            </w:pPr>
            <w:r w:rsidRPr="00073A4B">
              <w:rPr>
                <w:rFonts w:cstheme="minorHAnsi"/>
                <w:b/>
                <w:bCs/>
                <w:lang w:val="en-GB"/>
              </w:rPr>
              <w:t>Andrea Čović Vidović</w:t>
            </w:r>
            <w:r w:rsidRPr="00073A4B">
              <w:rPr>
                <w:rFonts w:cstheme="minorHAnsi"/>
                <w:lang w:val="en-GB"/>
              </w:rPr>
              <w:t>, Acting Head of Representation of the European Commission in Croatia</w:t>
            </w:r>
          </w:p>
        </w:tc>
      </w:tr>
      <w:tr w:rsidR="00942351" w:rsidRPr="00073A4B" w14:paraId="023F6F59" w14:textId="77777777" w:rsidTr="00073A4B">
        <w:tc>
          <w:tcPr>
            <w:tcW w:w="9062" w:type="dxa"/>
            <w:gridSpan w:val="2"/>
          </w:tcPr>
          <w:p w14:paraId="509F16ED" w14:textId="64234F7A" w:rsidR="00942351" w:rsidRPr="00073A4B" w:rsidRDefault="00942351" w:rsidP="00073A4B">
            <w:pPr>
              <w:pStyle w:val="ListParagraph"/>
              <w:numPr>
                <w:ilvl w:val="0"/>
                <w:numId w:val="4"/>
              </w:numPr>
              <w:spacing w:before="120" w:after="120"/>
              <w:rPr>
                <w:rFonts w:cstheme="minorHAnsi"/>
                <w:lang w:val="en-GB"/>
              </w:rPr>
            </w:pPr>
            <w:r w:rsidRPr="00073A4B">
              <w:rPr>
                <w:rFonts w:cstheme="minorHAnsi"/>
                <w:b/>
                <w:bCs/>
                <w:lang w:val="en-GB"/>
              </w:rPr>
              <w:t xml:space="preserve">Igor </w:t>
            </w:r>
            <w:proofErr w:type="spellStart"/>
            <w:r w:rsidRPr="00073A4B">
              <w:rPr>
                <w:rFonts w:cstheme="minorHAnsi"/>
                <w:b/>
                <w:bCs/>
                <w:lang w:val="en-GB"/>
              </w:rPr>
              <w:t>Kreitmeyer</w:t>
            </w:r>
            <w:proofErr w:type="spellEnd"/>
            <w:r w:rsidRPr="00073A4B">
              <w:rPr>
                <w:rFonts w:cstheme="minorHAnsi"/>
                <w:b/>
                <w:bCs/>
                <w:lang w:val="en-GB"/>
              </w:rPr>
              <w:t>,</w:t>
            </w:r>
            <w:r w:rsidRPr="00073A4B">
              <w:rPr>
                <w:rFonts w:cstheme="minorHAnsi"/>
                <w:lang w:val="en-GB"/>
              </w:rPr>
              <w:t xml:space="preserve"> Director</w:t>
            </w:r>
            <w:r w:rsidR="002E1C9E">
              <w:rPr>
                <w:rFonts w:cstheme="minorHAnsi"/>
                <w:lang w:val="en-GB"/>
              </w:rPr>
              <w:t>-General</w:t>
            </w:r>
            <w:r w:rsidRPr="00073A4B">
              <w:rPr>
                <w:rFonts w:cstheme="minorHAnsi"/>
                <w:lang w:val="en-GB"/>
              </w:rPr>
              <w:t xml:space="preserve"> of Directorate for Nature Protection</w:t>
            </w:r>
            <w:r w:rsidRPr="00073A4B">
              <w:rPr>
                <w:rFonts w:cstheme="minorHAnsi"/>
                <w:b/>
                <w:bCs/>
                <w:lang w:val="en-GB"/>
              </w:rPr>
              <w:t xml:space="preserve"> </w:t>
            </w:r>
            <w:r w:rsidRPr="00073A4B">
              <w:rPr>
                <w:rFonts w:cstheme="minorHAnsi"/>
                <w:lang w:val="en-GB"/>
              </w:rPr>
              <w:t>Ministry of Economy and Sustainable Development</w:t>
            </w:r>
          </w:p>
        </w:tc>
      </w:tr>
      <w:tr w:rsidR="00F964BB" w:rsidRPr="00073A4B" w14:paraId="3E42C2CF" w14:textId="77777777" w:rsidTr="00073A4B">
        <w:tc>
          <w:tcPr>
            <w:tcW w:w="1560" w:type="dxa"/>
            <w:shd w:val="clear" w:color="auto" w:fill="D5DCE4" w:themeFill="text2" w:themeFillTint="33"/>
          </w:tcPr>
          <w:p w14:paraId="569F565D" w14:textId="5B50891A" w:rsidR="00F964BB" w:rsidRPr="00A32F0C" w:rsidRDefault="00D20B4C" w:rsidP="00073A4B">
            <w:pPr>
              <w:spacing w:before="120" w:after="120"/>
              <w:contextualSpacing/>
              <w:rPr>
                <w:rFonts w:cstheme="minorHAnsi"/>
                <w:b/>
                <w:bCs/>
                <w:sz w:val="24"/>
                <w:szCs w:val="24"/>
                <w:lang w:val="en-GB"/>
              </w:rPr>
            </w:pPr>
            <w:r w:rsidRPr="00A32F0C">
              <w:rPr>
                <w:rFonts w:cstheme="minorHAnsi"/>
                <w:b/>
                <w:bCs/>
                <w:sz w:val="24"/>
                <w:szCs w:val="24"/>
                <w:lang w:val="en-GB"/>
              </w:rPr>
              <w:t>9:</w:t>
            </w:r>
            <w:r w:rsidR="00B3168B" w:rsidRPr="00A32F0C">
              <w:rPr>
                <w:rFonts w:cstheme="minorHAnsi"/>
                <w:b/>
                <w:bCs/>
                <w:sz w:val="24"/>
                <w:szCs w:val="24"/>
                <w:lang w:val="en-GB"/>
              </w:rPr>
              <w:t>15</w:t>
            </w:r>
            <w:r w:rsidRPr="00A32F0C">
              <w:rPr>
                <w:rFonts w:cstheme="minorHAnsi"/>
                <w:b/>
                <w:bCs/>
                <w:sz w:val="24"/>
                <w:szCs w:val="24"/>
                <w:lang w:val="en-GB"/>
              </w:rPr>
              <w:t xml:space="preserve"> – 10:</w:t>
            </w:r>
            <w:r w:rsidR="00B3168B" w:rsidRPr="00A32F0C">
              <w:rPr>
                <w:rFonts w:cstheme="minorHAnsi"/>
                <w:b/>
                <w:bCs/>
                <w:sz w:val="24"/>
                <w:szCs w:val="24"/>
                <w:lang w:val="en-GB"/>
              </w:rPr>
              <w:t>30</w:t>
            </w:r>
          </w:p>
        </w:tc>
        <w:tc>
          <w:tcPr>
            <w:tcW w:w="7502" w:type="dxa"/>
            <w:shd w:val="clear" w:color="auto" w:fill="D5DCE4" w:themeFill="text2" w:themeFillTint="33"/>
          </w:tcPr>
          <w:p w14:paraId="39C10DFF" w14:textId="39BA5ED8" w:rsidR="00F964BB" w:rsidRPr="00A32F0C" w:rsidRDefault="00472787" w:rsidP="00073A4B">
            <w:pPr>
              <w:spacing w:before="120" w:after="120"/>
              <w:contextualSpacing/>
              <w:rPr>
                <w:rFonts w:cstheme="minorHAnsi"/>
                <w:b/>
                <w:bCs/>
                <w:sz w:val="24"/>
                <w:szCs w:val="24"/>
                <w:lang w:val="en-GB"/>
              </w:rPr>
            </w:pPr>
            <w:r w:rsidRPr="00A32F0C">
              <w:rPr>
                <w:rFonts w:cstheme="minorHAnsi"/>
                <w:b/>
                <w:bCs/>
                <w:sz w:val="24"/>
                <w:szCs w:val="24"/>
                <w:lang w:val="en-GB"/>
              </w:rPr>
              <w:t xml:space="preserve">Marine Environment and marine litter - </w:t>
            </w:r>
            <w:r w:rsidR="00D20B4C" w:rsidRPr="00A32F0C">
              <w:rPr>
                <w:rFonts w:cstheme="minorHAnsi"/>
                <w:b/>
                <w:bCs/>
                <w:sz w:val="24"/>
                <w:szCs w:val="24"/>
                <w:lang w:val="en-GB"/>
              </w:rPr>
              <w:t>Policy framework</w:t>
            </w:r>
          </w:p>
        </w:tc>
      </w:tr>
      <w:tr w:rsidR="00942351" w:rsidRPr="00073A4B" w14:paraId="5CE898EF" w14:textId="77777777" w:rsidTr="00073A4B">
        <w:tc>
          <w:tcPr>
            <w:tcW w:w="9062" w:type="dxa"/>
            <w:gridSpan w:val="2"/>
          </w:tcPr>
          <w:p w14:paraId="6CF8BEE4" w14:textId="77777777" w:rsidR="00942351" w:rsidRPr="00073A4B" w:rsidRDefault="00942351" w:rsidP="00073A4B">
            <w:pPr>
              <w:pStyle w:val="ListParagraph"/>
              <w:numPr>
                <w:ilvl w:val="0"/>
                <w:numId w:val="5"/>
              </w:numPr>
              <w:spacing w:before="120" w:after="120"/>
              <w:rPr>
                <w:rFonts w:cstheme="minorHAnsi"/>
                <w:i/>
                <w:iCs/>
                <w:lang w:val="en-GB"/>
              </w:rPr>
            </w:pPr>
            <w:r w:rsidRPr="00073A4B">
              <w:rPr>
                <w:rFonts w:cstheme="minorHAnsi"/>
                <w:i/>
                <w:iCs/>
                <w:lang w:val="en-GB"/>
              </w:rPr>
              <w:t>Global initiatives on reduction of plastic and microplastic pollution including marine litter in sea and terrestrial waters</w:t>
            </w:r>
          </w:p>
          <w:p w14:paraId="648EFF64" w14:textId="61BE464F" w:rsidR="00942351" w:rsidRPr="00073A4B" w:rsidRDefault="00942351" w:rsidP="00073A4B">
            <w:pPr>
              <w:pStyle w:val="ListParagraph"/>
              <w:spacing w:before="120" w:after="120"/>
              <w:rPr>
                <w:rFonts w:cstheme="minorHAnsi"/>
                <w:highlight w:val="yellow"/>
                <w:lang w:val="en-GB"/>
              </w:rPr>
            </w:pPr>
            <w:r w:rsidRPr="00073A4B">
              <w:rPr>
                <w:rFonts w:cstheme="minorHAnsi"/>
                <w:b/>
                <w:bCs/>
                <w:lang w:val="en-GB"/>
              </w:rPr>
              <w:t xml:space="preserve">Anamarija Matak, </w:t>
            </w:r>
            <w:r w:rsidRPr="00073A4B">
              <w:rPr>
                <w:rFonts w:cstheme="minorHAnsi"/>
                <w:lang w:val="en-GB"/>
              </w:rPr>
              <w:t>Director</w:t>
            </w:r>
            <w:r w:rsidR="002E1C9E">
              <w:rPr>
                <w:rFonts w:cstheme="minorHAnsi"/>
                <w:lang w:val="en-GB"/>
              </w:rPr>
              <w:t>-General</w:t>
            </w:r>
            <w:bookmarkStart w:id="1" w:name="_GoBack"/>
            <w:bookmarkEnd w:id="1"/>
            <w:r w:rsidRPr="00073A4B">
              <w:rPr>
                <w:rFonts w:cstheme="minorHAnsi"/>
                <w:lang w:val="en-GB"/>
              </w:rPr>
              <w:t xml:space="preserve"> of Directorate for EIA and sustainable waste management, Ministry of Economy and Sustainable Development (HR)</w:t>
            </w:r>
          </w:p>
        </w:tc>
      </w:tr>
      <w:tr w:rsidR="00942351" w:rsidRPr="00073A4B" w14:paraId="1B906192" w14:textId="77777777" w:rsidTr="00073A4B">
        <w:tc>
          <w:tcPr>
            <w:tcW w:w="9062" w:type="dxa"/>
            <w:gridSpan w:val="2"/>
          </w:tcPr>
          <w:p w14:paraId="29BC00B4" w14:textId="6E4280BB" w:rsidR="00942351" w:rsidRPr="00073A4B" w:rsidRDefault="00942351" w:rsidP="00073A4B">
            <w:pPr>
              <w:pStyle w:val="ListParagraph"/>
              <w:numPr>
                <w:ilvl w:val="0"/>
                <w:numId w:val="5"/>
              </w:numPr>
              <w:spacing w:before="120" w:after="120"/>
              <w:rPr>
                <w:rFonts w:cstheme="minorHAnsi"/>
                <w:i/>
                <w:iCs/>
                <w:lang w:val="en-GB"/>
              </w:rPr>
            </w:pPr>
            <w:r w:rsidRPr="00073A4B">
              <w:rPr>
                <w:rFonts w:cstheme="minorHAnsi"/>
                <w:i/>
                <w:iCs/>
                <w:lang w:val="en-GB"/>
              </w:rPr>
              <w:t>Croatian legislative framework and actions in progress</w:t>
            </w:r>
          </w:p>
          <w:p w14:paraId="1B620CC3" w14:textId="6B55E1CC" w:rsidR="00942351" w:rsidRPr="00073A4B" w:rsidRDefault="00942351" w:rsidP="00073A4B">
            <w:pPr>
              <w:pStyle w:val="ListParagraph"/>
              <w:spacing w:before="120" w:after="120"/>
              <w:rPr>
                <w:rFonts w:cstheme="minorHAnsi"/>
                <w:lang w:val="en-GB"/>
              </w:rPr>
            </w:pPr>
            <w:r w:rsidRPr="00073A4B">
              <w:rPr>
                <w:rFonts w:cstheme="minorHAnsi"/>
                <w:b/>
                <w:bCs/>
                <w:lang w:val="en-GB"/>
              </w:rPr>
              <w:t>Elizabeta Kos</w:t>
            </w:r>
            <w:r w:rsidRPr="00073A4B">
              <w:rPr>
                <w:rFonts w:cstheme="minorHAnsi"/>
                <w:lang w:val="en-GB"/>
              </w:rPr>
              <w:t>, director of Directorate for Water Management and Sea Protection, Ministry of Economy and Sustainable Development (HR)</w:t>
            </w:r>
          </w:p>
        </w:tc>
      </w:tr>
      <w:tr w:rsidR="00942351" w:rsidRPr="00073A4B" w14:paraId="5DB67776" w14:textId="77777777" w:rsidTr="00073A4B">
        <w:tc>
          <w:tcPr>
            <w:tcW w:w="9062" w:type="dxa"/>
            <w:gridSpan w:val="2"/>
          </w:tcPr>
          <w:p w14:paraId="2DFC89E8" w14:textId="77777777" w:rsidR="00942351" w:rsidRPr="00073A4B" w:rsidRDefault="00942351" w:rsidP="00073A4B">
            <w:pPr>
              <w:pStyle w:val="ListParagraph"/>
              <w:numPr>
                <w:ilvl w:val="0"/>
                <w:numId w:val="5"/>
              </w:numPr>
              <w:spacing w:before="120" w:after="120"/>
              <w:rPr>
                <w:rFonts w:cstheme="minorHAnsi"/>
                <w:i/>
                <w:iCs/>
                <w:lang w:val="en-GB"/>
              </w:rPr>
            </w:pPr>
            <w:r w:rsidRPr="00073A4B">
              <w:rPr>
                <w:rFonts w:cstheme="minorHAnsi"/>
                <w:i/>
                <w:iCs/>
                <w:lang w:val="en-GB"/>
              </w:rPr>
              <w:t>Integrated management and prevention of marine waste in Montenegro and the Western Balkans</w:t>
            </w:r>
          </w:p>
          <w:p w14:paraId="3293732E" w14:textId="6F37E0FB" w:rsidR="00942351" w:rsidRPr="00073A4B" w:rsidRDefault="00942351" w:rsidP="00073A4B">
            <w:pPr>
              <w:pStyle w:val="ListParagraph"/>
              <w:spacing w:before="120" w:after="120"/>
              <w:rPr>
                <w:rFonts w:cstheme="minorHAnsi"/>
                <w:lang w:val="en-GB"/>
              </w:rPr>
            </w:pPr>
            <w:r w:rsidRPr="00073A4B">
              <w:rPr>
                <w:rFonts w:cstheme="minorHAnsi"/>
                <w:b/>
                <w:bCs/>
                <w:lang w:val="en-GB"/>
              </w:rPr>
              <w:t>Ružica Brnović</w:t>
            </w:r>
            <w:r w:rsidRPr="00073A4B">
              <w:rPr>
                <w:rFonts w:cstheme="minorHAnsi"/>
                <w:lang w:val="en-GB"/>
              </w:rPr>
              <w:t>, Independent Advisor in Directorate for Ecology, in the Ministry of Tourism, Ecology, Sustainable Development and Development of the North, Montenegro</w:t>
            </w:r>
          </w:p>
        </w:tc>
      </w:tr>
      <w:tr w:rsidR="00942351" w:rsidRPr="00073A4B" w14:paraId="1EE991A6" w14:textId="77777777" w:rsidTr="00073A4B">
        <w:tc>
          <w:tcPr>
            <w:tcW w:w="9062" w:type="dxa"/>
            <w:gridSpan w:val="2"/>
          </w:tcPr>
          <w:p w14:paraId="29D24117" w14:textId="77777777" w:rsidR="00942351" w:rsidRPr="00073A4B" w:rsidRDefault="00942351" w:rsidP="00073A4B">
            <w:pPr>
              <w:pStyle w:val="ListParagraph"/>
              <w:numPr>
                <w:ilvl w:val="0"/>
                <w:numId w:val="5"/>
              </w:numPr>
              <w:spacing w:before="120" w:after="120"/>
              <w:rPr>
                <w:rFonts w:cstheme="minorHAnsi"/>
                <w:i/>
                <w:iCs/>
                <w:lang w:val="en-GB"/>
              </w:rPr>
            </w:pPr>
            <w:r w:rsidRPr="00073A4B">
              <w:rPr>
                <w:rFonts w:cstheme="minorHAnsi"/>
                <w:i/>
                <w:iCs/>
                <w:lang w:val="en-GB"/>
              </w:rPr>
              <w:t>The Italian policies for the protection of marine environment</w:t>
            </w:r>
          </w:p>
          <w:p w14:paraId="1F5870BC" w14:textId="693B7A5D" w:rsidR="00942351" w:rsidRPr="00073A4B" w:rsidRDefault="00942351" w:rsidP="00073A4B">
            <w:pPr>
              <w:pStyle w:val="ListParagraph"/>
              <w:spacing w:before="120" w:after="120"/>
              <w:rPr>
                <w:rFonts w:cstheme="minorHAnsi"/>
                <w:lang w:val="en-GB"/>
              </w:rPr>
            </w:pPr>
            <w:r w:rsidRPr="00073A4B">
              <w:rPr>
                <w:rFonts w:cstheme="minorHAnsi"/>
                <w:b/>
                <w:bCs/>
                <w:lang w:val="en-GB"/>
              </w:rPr>
              <w:t xml:space="preserve">Simona Rossi, </w:t>
            </w:r>
            <w:r w:rsidRPr="00073A4B">
              <w:rPr>
                <w:rFonts w:cstheme="minorHAnsi"/>
                <w:lang w:val="en-GB"/>
              </w:rPr>
              <w:t xml:space="preserve">General Directorate for Natural Heritage and Sea, Italy </w:t>
            </w:r>
          </w:p>
        </w:tc>
      </w:tr>
      <w:tr w:rsidR="00942351" w:rsidRPr="00073A4B" w14:paraId="7962237A" w14:textId="77777777" w:rsidTr="00073A4B">
        <w:tc>
          <w:tcPr>
            <w:tcW w:w="9062" w:type="dxa"/>
            <w:gridSpan w:val="2"/>
          </w:tcPr>
          <w:p w14:paraId="706BD356" w14:textId="77777777" w:rsidR="00942351" w:rsidRPr="00073A4B" w:rsidRDefault="00942351" w:rsidP="00073A4B">
            <w:pPr>
              <w:pStyle w:val="ListParagraph"/>
              <w:numPr>
                <w:ilvl w:val="0"/>
                <w:numId w:val="5"/>
              </w:numPr>
              <w:spacing w:before="120" w:after="120"/>
              <w:rPr>
                <w:rFonts w:cstheme="minorHAnsi"/>
                <w:i/>
                <w:iCs/>
                <w:lang w:val="en-GB"/>
              </w:rPr>
            </w:pPr>
            <w:r w:rsidRPr="00073A4B">
              <w:rPr>
                <w:rFonts w:cstheme="minorHAnsi"/>
                <w:i/>
                <w:iCs/>
                <w:lang w:val="en-GB"/>
              </w:rPr>
              <w:t>EU Regional Strategies and funding opportunities</w:t>
            </w:r>
          </w:p>
          <w:p w14:paraId="4AA00EBC" w14:textId="7397826D" w:rsidR="00942351" w:rsidRPr="00073A4B" w:rsidRDefault="00942351" w:rsidP="00073A4B">
            <w:pPr>
              <w:pStyle w:val="ListParagraph"/>
              <w:spacing w:before="120" w:after="120"/>
              <w:rPr>
                <w:rFonts w:cstheme="minorHAnsi"/>
                <w:highlight w:val="yellow"/>
                <w:lang w:val="en-GB"/>
              </w:rPr>
            </w:pPr>
            <w:r w:rsidRPr="00073A4B">
              <w:rPr>
                <w:rFonts w:cstheme="minorHAnsi"/>
                <w:b/>
                <w:bCs/>
                <w:kern w:val="0"/>
                <w:lang w:val="en-GB"/>
                <w14:ligatures w14:val="none"/>
              </w:rPr>
              <w:t>Ivana Živković</w:t>
            </w:r>
            <w:r w:rsidRPr="00073A4B">
              <w:rPr>
                <w:rFonts w:cstheme="minorHAnsi"/>
                <w:kern w:val="0"/>
                <w:lang w:val="en-GB"/>
                <w14:ligatures w14:val="none"/>
              </w:rPr>
              <w:t>, Senior Expert Advisor. Ministry of Regional Development and EU Funds</w:t>
            </w:r>
          </w:p>
        </w:tc>
      </w:tr>
      <w:tr w:rsidR="00472787" w:rsidRPr="00073A4B" w14:paraId="7B3D125E" w14:textId="77777777" w:rsidTr="00073A4B">
        <w:tc>
          <w:tcPr>
            <w:tcW w:w="1560" w:type="dxa"/>
            <w:shd w:val="clear" w:color="auto" w:fill="D5DCE4" w:themeFill="text2" w:themeFillTint="33"/>
          </w:tcPr>
          <w:p w14:paraId="3A24DA75" w14:textId="38318F11" w:rsidR="00472787" w:rsidRPr="00A32F0C" w:rsidRDefault="00472787" w:rsidP="00073A4B">
            <w:pPr>
              <w:spacing w:before="120" w:after="120"/>
              <w:contextualSpacing/>
              <w:rPr>
                <w:rFonts w:cstheme="minorHAnsi"/>
                <w:b/>
                <w:bCs/>
                <w:sz w:val="24"/>
                <w:szCs w:val="24"/>
                <w:lang w:val="en-GB"/>
              </w:rPr>
            </w:pPr>
            <w:r w:rsidRPr="00A32F0C">
              <w:rPr>
                <w:rFonts w:cstheme="minorHAnsi"/>
                <w:b/>
                <w:bCs/>
                <w:sz w:val="24"/>
                <w:szCs w:val="24"/>
                <w:lang w:val="en-GB"/>
              </w:rPr>
              <w:lastRenderedPageBreak/>
              <w:t>10:</w:t>
            </w:r>
            <w:r w:rsidR="00B3168B" w:rsidRPr="00A32F0C">
              <w:rPr>
                <w:rFonts w:cstheme="minorHAnsi"/>
                <w:b/>
                <w:bCs/>
                <w:sz w:val="24"/>
                <w:szCs w:val="24"/>
                <w:lang w:val="en-GB"/>
              </w:rPr>
              <w:t>30</w:t>
            </w:r>
            <w:r w:rsidRPr="00A32F0C">
              <w:rPr>
                <w:rFonts w:cstheme="minorHAnsi"/>
                <w:b/>
                <w:bCs/>
                <w:sz w:val="24"/>
                <w:szCs w:val="24"/>
                <w:lang w:val="en-GB"/>
              </w:rPr>
              <w:t xml:space="preserve"> – 1</w:t>
            </w:r>
            <w:r w:rsidR="00B3168B" w:rsidRPr="00A32F0C">
              <w:rPr>
                <w:rFonts w:cstheme="minorHAnsi"/>
                <w:b/>
                <w:bCs/>
                <w:sz w:val="24"/>
                <w:szCs w:val="24"/>
                <w:lang w:val="en-GB"/>
              </w:rPr>
              <w:t>0</w:t>
            </w:r>
            <w:r w:rsidRPr="00A32F0C">
              <w:rPr>
                <w:rFonts w:cstheme="minorHAnsi"/>
                <w:b/>
                <w:bCs/>
                <w:sz w:val="24"/>
                <w:szCs w:val="24"/>
                <w:lang w:val="en-GB"/>
              </w:rPr>
              <w:t>:</w:t>
            </w:r>
            <w:r w:rsidR="00B3168B" w:rsidRPr="00A32F0C">
              <w:rPr>
                <w:rFonts w:cstheme="minorHAnsi"/>
                <w:b/>
                <w:bCs/>
                <w:sz w:val="24"/>
                <w:szCs w:val="24"/>
                <w:lang w:val="en-GB"/>
              </w:rPr>
              <w:t>45</w:t>
            </w:r>
          </w:p>
        </w:tc>
        <w:tc>
          <w:tcPr>
            <w:tcW w:w="7502" w:type="dxa"/>
            <w:shd w:val="clear" w:color="auto" w:fill="D5DCE4" w:themeFill="text2" w:themeFillTint="33"/>
          </w:tcPr>
          <w:p w14:paraId="32DD9F82" w14:textId="492C4E56" w:rsidR="00472787" w:rsidRPr="00A32F0C" w:rsidRDefault="00472787" w:rsidP="00073A4B">
            <w:pPr>
              <w:spacing w:before="120" w:after="120"/>
              <w:contextualSpacing/>
              <w:rPr>
                <w:rFonts w:cstheme="minorHAnsi"/>
                <w:b/>
                <w:bCs/>
                <w:i/>
                <w:iCs/>
                <w:sz w:val="24"/>
                <w:szCs w:val="24"/>
                <w:lang w:val="en-GB"/>
              </w:rPr>
            </w:pPr>
            <w:r w:rsidRPr="00A32F0C">
              <w:rPr>
                <w:rFonts w:cstheme="minorHAnsi"/>
                <w:b/>
                <w:bCs/>
                <w:i/>
                <w:iCs/>
                <w:sz w:val="24"/>
                <w:szCs w:val="24"/>
                <w:lang w:val="en-GB"/>
              </w:rPr>
              <w:t>Coffee Break</w:t>
            </w:r>
          </w:p>
        </w:tc>
      </w:tr>
      <w:tr w:rsidR="00472787" w:rsidRPr="00073A4B" w14:paraId="2FA9B4EF" w14:textId="77777777" w:rsidTr="00073A4B">
        <w:tc>
          <w:tcPr>
            <w:tcW w:w="1560" w:type="dxa"/>
            <w:shd w:val="clear" w:color="auto" w:fill="D5DCE4" w:themeFill="text2" w:themeFillTint="33"/>
          </w:tcPr>
          <w:p w14:paraId="7DDF9CC9" w14:textId="5E5D583F" w:rsidR="00472787" w:rsidRPr="00A32F0C" w:rsidRDefault="00472787" w:rsidP="00073A4B">
            <w:pPr>
              <w:spacing w:before="120" w:after="120"/>
              <w:contextualSpacing/>
              <w:rPr>
                <w:rFonts w:cstheme="minorHAnsi"/>
                <w:b/>
                <w:bCs/>
                <w:sz w:val="24"/>
                <w:szCs w:val="24"/>
                <w:lang w:val="en-GB"/>
              </w:rPr>
            </w:pPr>
            <w:r w:rsidRPr="00A32F0C">
              <w:rPr>
                <w:rFonts w:cstheme="minorHAnsi"/>
                <w:b/>
                <w:bCs/>
                <w:sz w:val="24"/>
                <w:szCs w:val="24"/>
                <w:lang w:val="en-GB"/>
              </w:rPr>
              <w:t>1</w:t>
            </w:r>
            <w:r w:rsidR="00B3168B" w:rsidRPr="00A32F0C">
              <w:rPr>
                <w:rFonts w:cstheme="minorHAnsi"/>
                <w:b/>
                <w:bCs/>
                <w:sz w:val="24"/>
                <w:szCs w:val="24"/>
                <w:lang w:val="en-GB"/>
              </w:rPr>
              <w:t>0:45</w:t>
            </w:r>
            <w:r w:rsidRPr="00A32F0C">
              <w:rPr>
                <w:rFonts w:cstheme="minorHAnsi"/>
                <w:b/>
                <w:bCs/>
                <w:sz w:val="24"/>
                <w:szCs w:val="24"/>
                <w:lang w:val="en-GB"/>
              </w:rPr>
              <w:t xml:space="preserve"> – 12:</w:t>
            </w:r>
            <w:r w:rsidR="00B3168B" w:rsidRPr="00A32F0C">
              <w:rPr>
                <w:rFonts w:cstheme="minorHAnsi"/>
                <w:b/>
                <w:bCs/>
                <w:sz w:val="24"/>
                <w:szCs w:val="24"/>
                <w:lang w:val="en-GB"/>
              </w:rPr>
              <w:t>15</w:t>
            </w:r>
          </w:p>
        </w:tc>
        <w:tc>
          <w:tcPr>
            <w:tcW w:w="7502" w:type="dxa"/>
            <w:shd w:val="clear" w:color="auto" w:fill="D5DCE4" w:themeFill="text2" w:themeFillTint="33"/>
          </w:tcPr>
          <w:p w14:paraId="068ECF0C" w14:textId="12919D05" w:rsidR="00472787" w:rsidRPr="00A32F0C" w:rsidRDefault="00472787" w:rsidP="00073A4B">
            <w:pPr>
              <w:spacing w:before="120" w:after="120"/>
              <w:contextualSpacing/>
              <w:rPr>
                <w:rFonts w:cstheme="minorHAnsi"/>
                <w:b/>
                <w:bCs/>
                <w:sz w:val="24"/>
                <w:szCs w:val="24"/>
                <w:lang w:val="en-GB"/>
              </w:rPr>
            </w:pPr>
            <w:r w:rsidRPr="00A32F0C">
              <w:rPr>
                <w:rFonts w:cstheme="minorHAnsi"/>
                <w:b/>
                <w:bCs/>
                <w:sz w:val="24"/>
                <w:szCs w:val="24"/>
                <w:lang w:val="en-GB"/>
              </w:rPr>
              <w:t>What is it about – problem analysis from different sectors</w:t>
            </w:r>
          </w:p>
        </w:tc>
      </w:tr>
      <w:tr w:rsidR="00942351" w:rsidRPr="00073A4B" w14:paraId="6B6EFE80" w14:textId="77777777" w:rsidTr="00073A4B">
        <w:tc>
          <w:tcPr>
            <w:tcW w:w="9062" w:type="dxa"/>
            <w:gridSpan w:val="2"/>
          </w:tcPr>
          <w:p w14:paraId="3604140D" w14:textId="27BA43A4" w:rsidR="00942351" w:rsidRPr="00073A4B" w:rsidRDefault="00942351" w:rsidP="00073A4B">
            <w:pPr>
              <w:pStyle w:val="ListParagraph"/>
              <w:numPr>
                <w:ilvl w:val="0"/>
                <w:numId w:val="5"/>
              </w:numPr>
              <w:spacing w:before="120" w:after="120"/>
              <w:rPr>
                <w:rFonts w:cstheme="minorHAnsi"/>
                <w:i/>
                <w:iCs/>
                <w:lang w:val="en-GB"/>
              </w:rPr>
            </w:pPr>
            <w:r w:rsidRPr="00073A4B">
              <w:rPr>
                <w:rFonts w:cstheme="minorHAnsi"/>
                <w:i/>
                <w:iCs/>
                <w:lang w:val="en-GB"/>
              </w:rPr>
              <w:t>From source to sea — The untold story of marine litter</w:t>
            </w:r>
          </w:p>
          <w:p w14:paraId="602AF7BD" w14:textId="2502D2AB" w:rsidR="00942351" w:rsidRPr="00073A4B" w:rsidRDefault="00942351" w:rsidP="00073A4B">
            <w:pPr>
              <w:pStyle w:val="ListParagraph"/>
              <w:spacing w:before="120" w:after="120"/>
              <w:rPr>
                <w:rFonts w:cstheme="minorHAnsi"/>
                <w:lang w:val="en-GB"/>
              </w:rPr>
            </w:pPr>
            <w:r w:rsidRPr="00073A4B">
              <w:rPr>
                <w:rFonts w:cstheme="minorHAnsi"/>
                <w:b/>
                <w:bCs/>
                <w:lang w:val="en-GB"/>
              </w:rPr>
              <w:t>Mustafa Aydin, PhD</w:t>
            </w:r>
            <w:r w:rsidRPr="00073A4B">
              <w:rPr>
                <w:rFonts w:cstheme="minorHAnsi"/>
                <w:lang w:val="en-GB"/>
              </w:rPr>
              <w:t>, Zero Pollution Expert, European Environment Agency</w:t>
            </w:r>
          </w:p>
        </w:tc>
      </w:tr>
      <w:tr w:rsidR="00942351" w:rsidRPr="00073A4B" w14:paraId="73F8D2FB" w14:textId="77777777" w:rsidTr="00073A4B">
        <w:tc>
          <w:tcPr>
            <w:tcW w:w="9062" w:type="dxa"/>
            <w:gridSpan w:val="2"/>
          </w:tcPr>
          <w:p w14:paraId="1057A450" w14:textId="77777777" w:rsidR="00942351" w:rsidRPr="00073A4B" w:rsidRDefault="00942351" w:rsidP="00073A4B">
            <w:pPr>
              <w:pStyle w:val="ListParagraph"/>
              <w:numPr>
                <w:ilvl w:val="0"/>
                <w:numId w:val="5"/>
              </w:numPr>
              <w:spacing w:before="120" w:after="120"/>
              <w:rPr>
                <w:rFonts w:cstheme="minorHAnsi"/>
                <w:i/>
                <w:iCs/>
                <w:lang w:val="en-GB"/>
              </w:rPr>
            </w:pPr>
            <w:r w:rsidRPr="00073A4B">
              <w:rPr>
                <w:rFonts w:cstheme="minorHAnsi"/>
                <w:i/>
                <w:iCs/>
                <w:lang w:val="en-GB"/>
              </w:rPr>
              <w:t>Biodiversity adversely impacted by marine plastic debris</w:t>
            </w:r>
          </w:p>
          <w:p w14:paraId="062C7E60" w14:textId="1D1A2DB1" w:rsidR="00942351" w:rsidRPr="00073A4B" w:rsidRDefault="00942351" w:rsidP="00073A4B">
            <w:pPr>
              <w:pStyle w:val="ListParagraph"/>
              <w:spacing w:before="120" w:after="120"/>
              <w:rPr>
                <w:rFonts w:cstheme="minorHAnsi"/>
                <w:b/>
                <w:bCs/>
                <w:highlight w:val="yellow"/>
                <w:lang w:val="en-GB"/>
              </w:rPr>
            </w:pPr>
            <w:r w:rsidRPr="00073A4B">
              <w:rPr>
                <w:rFonts w:cstheme="minorHAnsi"/>
                <w:b/>
                <w:bCs/>
                <w:lang w:val="en-GB"/>
              </w:rPr>
              <w:t xml:space="preserve">Aljoša Duplić, PhD, </w:t>
            </w:r>
            <w:r w:rsidRPr="00073A4B">
              <w:rPr>
                <w:rFonts w:cstheme="minorHAnsi"/>
                <w:lang w:val="en-GB"/>
              </w:rPr>
              <w:t>Director Institute for Environment and Nature, Ministry of Economy and Sustainable Development (HR)</w:t>
            </w:r>
          </w:p>
        </w:tc>
      </w:tr>
      <w:tr w:rsidR="00942351" w:rsidRPr="00073A4B" w14:paraId="653B9000" w14:textId="77777777" w:rsidTr="00073A4B">
        <w:tc>
          <w:tcPr>
            <w:tcW w:w="9062" w:type="dxa"/>
            <w:gridSpan w:val="2"/>
          </w:tcPr>
          <w:p w14:paraId="2C07EFC4" w14:textId="00A799AD" w:rsidR="00942351" w:rsidRPr="00073A4B" w:rsidRDefault="00942351" w:rsidP="00073A4B">
            <w:pPr>
              <w:pStyle w:val="ListParagraph"/>
              <w:numPr>
                <w:ilvl w:val="0"/>
                <w:numId w:val="5"/>
              </w:numPr>
              <w:tabs>
                <w:tab w:val="left" w:pos="6555"/>
              </w:tabs>
              <w:spacing w:before="120" w:after="120"/>
              <w:rPr>
                <w:rFonts w:cstheme="minorHAnsi"/>
                <w:i/>
                <w:iCs/>
                <w:lang w:val="en-GB"/>
              </w:rPr>
            </w:pPr>
            <w:r w:rsidRPr="00073A4B">
              <w:rPr>
                <w:rFonts w:cstheme="minorHAnsi"/>
                <w:i/>
                <w:iCs/>
                <w:lang w:val="en-GB"/>
              </w:rPr>
              <w:t>Microplastics in the aquatic environment from the perspective of water quality monitoring</w:t>
            </w:r>
          </w:p>
          <w:p w14:paraId="5600514B" w14:textId="111C7189" w:rsidR="00942351" w:rsidRPr="00073A4B" w:rsidRDefault="00942351" w:rsidP="00073A4B">
            <w:pPr>
              <w:pStyle w:val="ListParagraph"/>
              <w:tabs>
                <w:tab w:val="left" w:pos="6555"/>
              </w:tabs>
              <w:spacing w:before="120" w:after="120"/>
              <w:rPr>
                <w:rFonts w:cstheme="minorHAnsi"/>
                <w:lang w:val="en-GB"/>
              </w:rPr>
            </w:pPr>
            <w:r w:rsidRPr="00073A4B">
              <w:rPr>
                <w:rFonts w:cstheme="minorHAnsi"/>
                <w:b/>
                <w:bCs/>
                <w:lang w:val="en-GB"/>
              </w:rPr>
              <w:t>Mario Šiljeg, PhD</w:t>
            </w:r>
            <w:r w:rsidRPr="00073A4B">
              <w:rPr>
                <w:rFonts w:cstheme="minorHAnsi"/>
                <w:lang w:val="en-GB"/>
              </w:rPr>
              <w:t xml:space="preserve">, Director of Water Institute Josip Juraj </w:t>
            </w:r>
            <w:proofErr w:type="spellStart"/>
            <w:r w:rsidRPr="00073A4B">
              <w:rPr>
                <w:rFonts w:cstheme="minorHAnsi"/>
                <w:lang w:val="en-GB"/>
              </w:rPr>
              <w:t>Strossmayer</w:t>
            </w:r>
            <w:proofErr w:type="spellEnd"/>
            <w:r w:rsidRPr="00073A4B">
              <w:rPr>
                <w:rFonts w:cstheme="minorHAnsi"/>
                <w:lang w:val="en-GB"/>
              </w:rPr>
              <w:t>, Croatia</w:t>
            </w:r>
          </w:p>
        </w:tc>
      </w:tr>
      <w:tr w:rsidR="00942351" w:rsidRPr="00073A4B" w14:paraId="05864F11" w14:textId="77777777" w:rsidTr="00073A4B">
        <w:tc>
          <w:tcPr>
            <w:tcW w:w="9062" w:type="dxa"/>
            <w:gridSpan w:val="2"/>
          </w:tcPr>
          <w:p w14:paraId="504F8A4C" w14:textId="77777777" w:rsidR="00942351" w:rsidRPr="00073A4B" w:rsidRDefault="00942351" w:rsidP="00073A4B">
            <w:pPr>
              <w:pStyle w:val="ListParagraph"/>
              <w:numPr>
                <w:ilvl w:val="0"/>
                <w:numId w:val="5"/>
              </w:numPr>
              <w:tabs>
                <w:tab w:val="left" w:pos="6555"/>
              </w:tabs>
              <w:spacing w:before="120" w:after="120"/>
              <w:rPr>
                <w:rFonts w:cstheme="minorHAnsi"/>
                <w:i/>
                <w:iCs/>
                <w:lang w:val="en-GB"/>
              </w:rPr>
            </w:pPr>
            <w:r w:rsidRPr="00073A4B">
              <w:rPr>
                <w:rFonts w:cstheme="minorHAnsi"/>
                <w:i/>
                <w:iCs/>
                <w:lang w:val="en-GB"/>
              </w:rPr>
              <w:t>Effects of tourism on alluvial and marine environments: good, bad, evil or responsible, sustainable and transformative</w:t>
            </w:r>
          </w:p>
          <w:p w14:paraId="46996361" w14:textId="654D7AF6" w:rsidR="00942351" w:rsidRPr="00073A4B" w:rsidRDefault="00942351" w:rsidP="00073A4B">
            <w:pPr>
              <w:pStyle w:val="ListParagraph"/>
              <w:tabs>
                <w:tab w:val="left" w:pos="6555"/>
              </w:tabs>
              <w:spacing w:before="120" w:after="120"/>
              <w:rPr>
                <w:rFonts w:cstheme="minorHAnsi"/>
                <w:i/>
                <w:iCs/>
                <w:lang w:val="en-GB"/>
              </w:rPr>
            </w:pPr>
            <w:r w:rsidRPr="00073A4B">
              <w:rPr>
                <w:rFonts w:cstheme="minorHAnsi"/>
                <w:b/>
                <w:bCs/>
                <w:lang w:val="en-GB"/>
              </w:rPr>
              <w:t>Izidora Marković Vukadin, PhD</w:t>
            </w:r>
            <w:r w:rsidRPr="00073A4B">
              <w:rPr>
                <w:rFonts w:cstheme="minorHAnsi"/>
                <w:lang w:val="en-GB"/>
              </w:rPr>
              <w:t>, Institute for Tourism, Croatia</w:t>
            </w:r>
          </w:p>
        </w:tc>
      </w:tr>
      <w:tr w:rsidR="00942351" w:rsidRPr="00073A4B" w14:paraId="5BE98707" w14:textId="77777777" w:rsidTr="00073A4B">
        <w:tc>
          <w:tcPr>
            <w:tcW w:w="9062" w:type="dxa"/>
            <w:gridSpan w:val="2"/>
          </w:tcPr>
          <w:p w14:paraId="632F2EF0" w14:textId="26663B2F" w:rsidR="00942351" w:rsidRPr="00073A4B" w:rsidRDefault="00942351" w:rsidP="00073A4B">
            <w:pPr>
              <w:pStyle w:val="ListParagraph"/>
              <w:numPr>
                <w:ilvl w:val="0"/>
                <w:numId w:val="5"/>
              </w:numPr>
              <w:tabs>
                <w:tab w:val="left" w:pos="6555"/>
              </w:tabs>
              <w:spacing w:before="120" w:after="120"/>
              <w:rPr>
                <w:rFonts w:cstheme="minorHAnsi"/>
                <w:i/>
                <w:iCs/>
                <w:lang w:val="en-GB"/>
              </w:rPr>
            </w:pPr>
            <w:r w:rsidRPr="00073A4B">
              <w:rPr>
                <w:rFonts w:cstheme="minorHAnsi"/>
                <w:i/>
                <w:iCs/>
                <w:lang w:val="en-GB"/>
              </w:rPr>
              <w:t xml:space="preserve">Microplastic load in the </w:t>
            </w:r>
            <w:proofErr w:type="gramStart"/>
            <w:r w:rsidRPr="00073A4B">
              <w:rPr>
                <w:rFonts w:cstheme="minorHAnsi"/>
                <w:i/>
                <w:iCs/>
                <w:lang w:val="en-GB"/>
              </w:rPr>
              <w:t>Adriatic sea</w:t>
            </w:r>
            <w:proofErr w:type="gramEnd"/>
          </w:p>
          <w:p w14:paraId="70DCA66D" w14:textId="559CFF2E" w:rsidR="00942351" w:rsidRPr="00073A4B" w:rsidRDefault="00942351" w:rsidP="00073A4B">
            <w:pPr>
              <w:pStyle w:val="ListParagraph"/>
              <w:tabs>
                <w:tab w:val="left" w:pos="6555"/>
              </w:tabs>
              <w:spacing w:before="120" w:after="120"/>
              <w:rPr>
                <w:rFonts w:cstheme="minorHAnsi"/>
                <w:lang w:val="en-GB"/>
              </w:rPr>
            </w:pPr>
            <w:r w:rsidRPr="00073A4B">
              <w:rPr>
                <w:rFonts w:cstheme="minorHAnsi"/>
                <w:b/>
                <w:bCs/>
                <w:lang w:val="en-GB"/>
              </w:rPr>
              <w:t xml:space="preserve">Mirta </w:t>
            </w:r>
            <w:proofErr w:type="spellStart"/>
            <w:r w:rsidRPr="00073A4B">
              <w:rPr>
                <w:rFonts w:cstheme="minorHAnsi"/>
                <w:b/>
                <w:bCs/>
                <w:lang w:val="en-GB"/>
              </w:rPr>
              <w:t>Smodlaka</w:t>
            </w:r>
            <w:proofErr w:type="spellEnd"/>
            <w:r w:rsidRPr="00073A4B">
              <w:rPr>
                <w:rFonts w:cstheme="minorHAnsi"/>
                <w:b/>
                <w:bCs/>
                <w:lang w:val="en-GB"/>
              </w:rPr>
              <w:t xml:space="preserve"> </w:t>
            </w:r>
            <w:proofErr w:type="spellStart"/>
            <w:r w:rsidRPr="00073A4B">
              <w:rPr>
                <w:rFonts w:cstheme="minorHAnsi"/>
                <w:b/>
                <w:bCs/>
                <w:lang w:val="en-GB"/>
              </w:rPr>
              <w:t>Tanković</w:t>
            </w:r>
            <w:proofErr w:type="spellEnd"/>
            <w:r w:rsidRPr="00073A4B">
              <w:rPr>
                <w:rFonts w:cstheme="minorHAnsi"/>
                <w:b/>
                <w:bCs/>
                <w:lang w:val="en-GB"/>
              </w:rPr>
              <w:t>, PhD,</w:t>
            </w:r>
            <w:r w:rsidRPr="00073A4B">
              <w:rPr>
                <w:rFonts w:cstheme="minorHAnsi"/>
              </w:rPr>
              <w:t xml:space="preserve"> </w:t>
            </w:r>
            <w:r w:rsidRPr="00073A4B">
              <w:rPr>
                <w:rFonts w:cstheme="minorHAnsi"/>
                <w:lang w:val="en-GB"/>
              </w:rPr>
              <w:t xml:space="preserve">Ruder Boskovic Institute, </w:t>
            </w:r>
            <w:proofErr w:type="spellStart"/>
            <w:r w:rsidRPr="00073A4B">
              <w:rPr>
                <w:rFonts w:cstheme="minorHAnsi"/>
                <w:lang w:val="en-GB"/>
              </w:rPr>
              <w:t>Center</w:t>
            </w:r>
            <w:proofErr w:type="spellEnd"/>
            <w:r w:rsidRPr="00073A4B">
              <w:rPr>
                <w:rFonts w:cstheme="minorHAnsi"/>
                <w:lang w:val="en-GB"/>
              </w:rPr>
              <w:t xml:space="preserve"> for Marine Research, Croatia</w:t>
            </w:r>
          </w:p>
        </w:tc>
      </w:tr>
      <w:tr w:rsidR="00942351" w:rsidRPr="00073A4B" w14:paraId="1E582CF3" w14:textId="77777777" w:rsidTr="00073A4B">
        <w:tc>
          <w:tcPr>
            <w:tcW w:w="9062" w:type="dxa"/>
            <w:gridSpan w:val="2"/>
          </w:tcPr>
          <w:p w14:paraId="7D237DE9" w14:textId="77777777" w:rsidR="00942351" w:rsidRPr="00073A4B" w:rsidRDefault="00942351" w:rsidP="00073A4B">
            <w:pPr>
              <w:pStyle w:val="ListParagraph"/>
              <w:numPr>
                <w:ilvl w:val="0"/>
                <w:numId w:val="5"/>
              </w:numPr>
              <w:tabs>
                <w:tab w:val="left" w:pos="6555"/>
              </w:tabs>
              <w:spacing w:before="120" w:after="120"/>
              <w:rPr>
                <w:rFonts w:cstheme="minorHAnsi"/>
                <w:i/>
                <w:iCs/>
                <w:lang w:val="en-GB"/>
              </w:rPr>
            </w:pPr>
            <w:r w:rsidRPr="00073A4B">
              <w:rPr>
                <w:rFonts w:cstheme="minorHAnsi"/>
                <w:i/>
                <w:iCs/>
                <w:lang w:val="en-GB"/>
              </w:rPr>
              <w:t xml:space="preserve">H2020 IMPTOX: Health effects of micro- and </w:t>
            </w:r>
            <w:proofErr w:type="spellStart"/>
            <w:r w:rsidRPr="00073A4B">
              <w:rPr>
                <w:rFonts w:cstheme="minorHAnsi"/>
                <w:i/>
                <w:iCs/>
                <w:lang w:val="en-GB"/>
              </w:rPr>
              <w:t>nanoplastics</w:t>
            </w:r>
            <w:proofErr w:type="spellEnd"/>
            <w:r w:rsidRPr="00073A4B">
              <w:rPr>
                <w:rFonts w:cstheme="minorHAnsi"/>
                <w:i/>
                <w:iCs/>
                <w:lang w:val="en-GB"/>
              </w:rPr>
              <w:t xml:space="preserve">- a human biomonitoring study </w:t>
            </w:r>
          </w:p>
          <w:p w14:paraId="6A035EC9" w14:textId="76357DAE" w:rsidR="00942351" w:rsidRPr="00073A4B" w:rsidRDefault="00942351" w:rsidP="00073A4B">
            <w:pPr>
              <w:pStyle w:val="ListParagraph"/>
              <w:tabs>
                <w:tab w:val="left" w:pos="6555"/>
              </w:tabs>
              <w:spacing w:before="120" w:after="120"/>
              <w:rPr>
                <w:rFonts w:cstheme="minorHAnsi"/>
                <w:lang w:val="en-GB"/>
              </w:rPr>
            </w:pPr>
            <w:r w:rsidRPr="00073A4B">
              <w:rPr>
                <w:rFonts w:cstheme="minorHAnsi"/>
                <w:b/>
                <w:bCs/>
                <w:lang w:val="en-GB"/>
              </w:rPr>
              <w:t xml:space="preserve">Ivana Banić, PhD, </w:t>
            </w:r>
            <w:r w:rsidRPr="00073A4B">
              <w:rPr>
                <w:rFonts w:cstheme="minorHAnsi"/>
                <w:lang w:val="en-GB"/>
              </w:rPr>
              <w:t xml:space="preserve">MSc in Mol </w:t>
            </w:r>
            <w:proofErr w:type="spellStart"/>
            <w:r w:rsidRPr="00073A4B">
              <w:rPr>
                <w:rFonts w:cstheme="minorHAnsi"/>
                <w:lang w:val="en-GB"/>
              </w:rPr>
              <w:t>Biol</w:t>
            </w:r>
            <w:proofErr w:type="spellEnd"/>
            <w:r w:rsidRPr="00073A4B">
              <w:rPr>
                <w:rFonts w:cstheme="minorHAnsi"/>
                <w:lang w:val="en-GB"/>
              </w:rPr>
              <w:t xml:space="preserve">, </w:t>
            </w:r>
            <w:proofErr w:type="spellStart"/>
            <w:r w:rsidRPr="00073A4B">
              <w:rPr>
                <w:rFonts w:cstheme="minorHAnsi"/>
                <w:lang w:val="en-GB"/>
              </w:rPr>
              <w:t>Srebrnjak</w:t>
            </w:r>
            <w:proofErr w:type="spellEnd"/>
            <w:r w:rsidRPr="00073A4B">
              <w:rPr>
                <w:rFonts w:cstheme="minorHAnsi"/>
                <w:lang w:val="en-GB"/>
              </w:rPr>
              <w:t xml:space="preserve"> Children`s Hospital, Zagreb, Croatia</w:t>
            </w:r>
          </w:p>
        </w:tc>
      </w:tr>
      <w:tr w:rsidR="00F542DB" w:rsidRPr="00073A4B" w14:paraId="563BC483" w14:textId="77777777" w:rsidTr="00073A4B">
        <w:tc>
          <w:tcPr>
            <w:tcW w:w="1560" w:type="dxa"/>
            <w:shd w:val="clear" w:color="auto" w:fill="D5DCE4" w:themeFill="text2" w:themeFillTint="33"/>
          </w:tcPr>
          <w:p w14:paraId="1BE86D61" w14:textId="7BE07D42" w:rsidR="00F542DB" w:rsidRPr="00A32F0C" w:rsidRDefault="00C76A1C" w:rsidP="00073A4B">
            <w:pPr>
              <w:spacing w:before="120" w:after="120"/>
              <w:contextualSpacing/>
              <w:rPr>
                <w:rFonts w:cstheme="minorHAnsi"/>
                <w:b/>
                <w:bCs/>
                <w:sz w:val="24"/>
                <w:szCs w:val="24"/>
                <w:lang w:val="en-GB"/>
              </w:rPr>
            </w:pPr>
            <w:r w:rsidRPr="00A32F0C">
              <w:rPr>
                <w:rFonts w:cstheme="minorHAnsi"/>
                <w:b/>
                <w:bCs/>
                <w:sz w:val="24"/>
                <w:szCs w:val="24"/>
                <w:lang w:val="en-GB"/>
              </w:rPr>
              <w:t>12:</w:t>
            </w:r>
            <w:r w:rsidR="00B3168B" w:rsidRPr="00A32F0C">
              <w:rPr>
                <w:rFonts w:cstheme="minorHAnsi"/>
                <w:b/>
                <w:bCs/>
                <w:sz w:val="24"/>
                <w:szCs w:val="24"/>
                <w:lang w:val="en-GB"/>
              </w:rPr>
              <w:t>15</w:t>
            </w:r>
            <w:r w:rsidRPr="00A32F0C">
              <w:rPr>
                <w:rFonts w:cstheme="minorHAnsi"/>
                <w:b/>
                <w:bCs/>
                <w:sz w:val="24"/>
                <w:szCs w:val="24"/>
                <w:lang w:val="en-GB"/>
              </w:rPr>
              <w:t xml:space="preserve"> – 13:00</w:t>
            </w:r>
          </w:p>
        </w:tc>
        <w:tc>
          <w:tcPr>
            <w:tcW w:w="7502" w:type="dxa"/>
            <w:shd w:val="clear" w:color="auto" w:fill="D5DCE4" w:themeFill="text2" w:themeFillTint="33"/>
          </w:tcPr>
          <w:p w14:paraId="3EB8E526" w14:textId="6B8D3A55" w:rsidR="00F542DB" w:rsidRPr="00A32F0C" w:rsidRDefault="00C76A1C" w:rsidP="00073A4B">
            <w:pPr>
              <w:tabs>
                <w:tab w:val="left" w:pos="6555"/>
              </w:tabs>
              <w:spacing w:before="120" w:after="120"/>
              <w:contextualSpacing/>
              <w:rPr>
                <w:rFonts w:cstheme="minorHAnsi"/>
                <w:b/>
                <w:bCs/>
                <w:sz w:val="24"/>
                <w:szCs w:val="24"/>
                <w:lang w:val="en-GB"/>
              </w:rPr>
            </w:pPr>
            <w:r w:rsidRPr="00A32F0C">
              <w:rPr>
                <w:rFonts w:cstheme="minorHAnsi"/>
                <w:b/>
                <w:bCs/>
                <w:sz w:val="24"/>
                <w:szCs w:val="24"/>
                <w:lang w:val="en-GB"/>
              </w:rPr>
              <w:t>Panel discussion – ma</w:t>
            </w:r>
            <w:r w:rsidR="00B92281" w:rsidRPr="00A32F0C">
              <w:rPr>
                <w:rFonts w:cstheme="minorHAnsi"/>
                <w:b/>
                <w:bCs/>
                <w:sz w:val="24"/>
                <w:szCs w:val="24"/>
                <w:lang w:val="en-GB"/>
              </w:rPr>
              <w:t>j</w:t>
            </w:r>
            <w:r w:rsidRPr="00A32F0C">
              <w:rPr>
                <w:rFonts w:cstheme="minorHAnsi"/>
                <w:b/>
                <w:bCs/>
                <w:sz w:val="24"/>
                <w:szCs w:val="24"/>
                <w:lang w:val="en-GB"/>
              </w:rPr>
              <w:t>or gaps and future steps</w:t>
            </w:r>
          </w:p>
        </w:tc>
      </w:tr>
      <w:tr w:rsidR="00942351" w:rsidRPr="00073A4B" w14:paraId="604A36EF" w14:textId="77777777" w:rsidTr="00073A4B">
        <w:tc>
          <w:tcPr>
            <w:tcW w:w="9062" w:type="dxa"/>
            <w:gridSpan w:val="2"/>
          </w:tcPr>
          <w:p w14:paraId="27180A27" w14:textId="6D612B18" w:rsidR="00942351" w:rsidRPr="00073A4B" w:rsidRDefault="00942351" w:rsidP="00073A4B">
            <w:pPr>
              <w:pStyle w:val="ListParagraph"/>
              <w:numPr>
                <w:ilvl w:val="0"/>
                <w:numId w:val="5"/>
              </w:numPr>
              <w:tabs>
                <w:tab w:val="left" w:pos="6555"/>
              </w:tabs>
              <w:spacing w:before="120" w:after="120"/>
              <w:rPr>
                <w:rFonts w:cstheme="minorHAnsi"/>
                <w:b/>
                <w:bCs/>
                <w:lang w:val="en-GB"/>
              </w:rPr>
            </w:pPr>
            <w:r w:rsidRPr="00073A4B">
              <w:rPr>
                <w:rFonts w:cstheme="minorHAnsi"/>
                <w:b/>
                <w:bCs/>
                <w:lang w:val="en-GB"/>
              </w:rPr>
              <w:t>Aljoša Duplić, PhD</w:t>
            </w:r>
            <w:r w:rsidRPr="00073A4B">
              <w:rPr>
                <w:rFonts w:cstheme="minorHAnsi"/>
                <w:lang w:val="en-GB"/>
              </w:rPr>
              <w:t>, Director, Institute for Environment and Nature, Croatia</w:t>
            </w:r>
          </w:p>
        </w:tc>
      </w:tr>
      <w:tr w:rsidR="00942351" w:rsidRPr="00073A4B" w14:paraId="783BCB27" w14:textId="77777777" w:rsidTr="00073A4B">
        <w:tc>
          <w:tcPr>
            <w:tcW w:w="9062" w:type="dxa"/>
            <w:gridSpan w:val="2"/>
          </w:tcPr>
          <w:p w14:paraId="4A494729" w14:textId="38BF2A9C" w:rsidR="00942351" w:rsidRPr="00073A4B" w:rsidRDefault="00942351" w:rsidP="00073A4B">
            <w:pPr>
              <w:pStyle w:val="ListParagraph"/>
              <w:numPr>
                <w:ilvl w:val="0"/>
                <w:numId w:val="5"/>
              </w:numPr>
              <w:tabs>
                <w:tab w:val="left" w:pos="6555"/>
              </w:tabs>
              <w:spacing w:before="120" w:after="120"/>
              <w:rPr>
                <w:rFonts w:cstheme="minorHAnsi"/>
                <w:lang w:val="en-GB"/>
              </w:rPr>
            </w:pPr>
            <w:r w:rsidRPr="00073A4B">
              <w:rPr>
                <w:rFonts w:cstheme="minorHAnsi"/>
                <w:b/>
                <w:bCs/>
                <w:lang w:val="en-GB"/>
              </w:rPr>
              <w:t>Draženka Stipaničev</w:t>
            </w:r>
            <w:r w:rsidRPr="00073A4B">
              <w:rPr>
                <w:rFonts w:cstheme="minorHAnsi"/>
                <w:lang w:val="en-GB"/>
              </w:rPr>
              <w:t xml:space="preserve">, PhD, Water Institute Josip Juraj </w:t>
            </w:r>
            <w:proofErr w:type="spellStart"/>
            <w:r w:rsidRPr="00073A4B">
              <w:rPr>
                <w:rFonts w:cstheme="minorHAnsi"/>
                <w:lang w:val="en-GB"/>
              </w:rPr>
              <w:t>Strossmayer</w:t>
            </w:r>
            <w:proofErr w:type="spellEnd"/>
            <w:r w:rsidRPr="00073A4B">
              <w:rPr>
                <w:rFonts w:cstheme="minorHAnsi"/>
                <w:lang w:val="en-GB"/>
              </w:rPr>
              <w:t xml:space="preserve">, Croatia </w:t>
            </w:r>
          </w:p>
        </w:tc>
      </w:tr>
      <w:tr w:rsidR="00942351" w:rsidRPr="00073A4B" w14:paraId="4A9422F2" w14:textId="77777777" w:rsidTr="00073A4B">
        <w:tc>
          <w:tcPr>
            <w:tcW w:w="9062" w:type="dxa"/>
            <w:gridSpan w:val="2"/>
          </w:tcPr>
          <w:p w14:paraId="58F1AD59" w14:textId="357A013A" w:rsidR="00942351" w:rsidRPr="00073A4B" w:rsidRDefault="00942351" w:rsidP="00073A4B">
            <w:pPr>
              <w:pStyle w:val="ListParagraph"/>
              <w:numPr>
                <w:ilvl w:val="0"/>
                <w:numId w:val="5"/>
              </w:numPr>
              <w:tabs>
                <w:tab w:val="left" w:pos="6555"/>
              </w:tabs>
              <w:spacing w:before="120" w:after="120"/>
              <w:rPr>
                <w:rFonts w:cstheme="minorHAnsi"/>
                <w:b/>
                <w:bCs/>
                <w:lang w:val="en-GB"/>
              </w:rPr>
            </w:pPr>
            <w:r w:rsidRPr="00073A4B">
              <w:rPr>
                <w:rFonts w:cstheme="minorHAnsi"/>
                <w:b/>
                <w:bCs/>
                <w:lang w:val="en-GB"/>
              </w:rPr>
              <w:t xml:space="preserve">Ante </w:t>
            </w:r>
            <w:proofErr w:type="spellStart"/>
            <w:r w:rsidRPr="00073A4B">
              <w:rPr>
                <w:rFonts w:cstheme="minorHAnsi"/>
                <w:b/>
                <w:bCs/>
                <w:lang w:val="en-GB"/>
              </w:rPr>
              <w:t>Mišura</w:t>
            </w:r>
            <w:proofErr w:type="spellEnd"/>
            <w:r w:rsidRPr="00073A4B">
              <w:rPr>
                <w:rFonts w:cstheme="minorHAnsi"/>
                <w:lang w:val="en-GB"/>
              </w:rPr>
              <w:t>, Director of Directorate for Fisheries, Ministry of Agriculture, Croatia</w:t>
            </w:r>
          </w:p>
        </w:tc>
      </w:tr>
      <w:tr w:rsidR="00942351" w:rsidRPr="00073A4B" w14:paraId="27F69EF2" w14:textId="77777777" w:rsidTr="00073A4B">
        <w:tc>
          <w:tcPr>
            <w:tcW w:w="9062" w:type="dxa"/>
            <w:gridSpan w:val="2"/>
          </w:tcPr>
          <w:p w14:paraId="62606B06" w14:textId="4979A92A" w:rsidR="00942351" w:rsidRPr="00073A4B" w:rsidRDefault="00942351" w:rsidP="00073A4B">
            <w:pPr>
              <w:pStyle w:val="ListParagraph"/>
              <w:numPr>
                <w:ilvl w:val="0"/>
                <w:numId w:val="5"/>
              </w:numPr>
              <w:tabs>
                <w:tab w:val="left" w:pos="6555"/>
              </w:tabs>
              <w:spacing w:before="120" w:after="120"/>
              <w:rPr>
                <w:rFonts w:cstheme="minorHAnsi"/>
                <w:b/>
                <w:bCs/>
                <w:lang w:val="en-GB"/>
              </w:rPr>
            </w:pPr>
            <w:r w:rsidRPr="00073A4B">
              <w:rPr>
                <w:rFonts w:cstheme="minorHAnsi"/>
                <w:b/>
                <w:bCs/>
                <w:lang w:val="en-GB"/>
              </w:rPr>
              <w:t xml:space="preserve">Mustafa Aydin, </w:t>
            </w:r>
            <w:r w:rsidRPr="00073A4B">
              <w:rPr>
                <w:rFonts w:cstheme="minorHAnsi"/>
                <w:lang w:val="en-GB"/>
              </w:rPr>
              <w:t>PhD, Zero Pollution Expert, European Environment Agency</w:t>
            </w:r>
          </w:p>
        </w:tc>
      </w:tr>
      <w:tr w:rsidR="00F17B86" w:rsidRPr="00073A4B" w14:paraId="59D9B3CA" w14:textId="77777777" w:rsidTr="00073A4B">
        <w:tc>
          <w:tcPr>
            <w:tcW w:w="1560" w:type="dxa"/>
            <w:shd w:val="clear" w:color="auto" w:fill="D5DCE4" w:themeFill="text2" w:themeFillTint="33"/>
          </w:tcPr>
          <w:p w14:paraId="143D1311" w14:textId="56AFFA2A" w:rsidR="00F17B86" w:rsidRPr="00A32F0C" w:rsidRDefault="00F17B86" w:rsidP="00073A4B">
            <w:pPr>
              <w:spacing w:before="120" w:after="120"/>
              <w:contextualSpacing/>
              <w:rPr>
                <w:rFonts w:cstheme="minorHAnsi"/>
                <w:sz w:val="24"/>
                <w:szCs w:val="24"/>
                <w:lang w:val="en-GB"/>
              </w:rPr>
            </w:pPr>
            <w:r w:rsidRPr="00A32F0C">
              <w:rPr>
                <w:rFonts w:cstheme="minorHAnsi"/>
                <w:sz w:val="24"/>
                <w:szCs w:val="24"/>
                <w:lang w:val="en-GB"/>
              </w:rPr>
              <w:t>13:10</w:t>
            </w:r>
          </w:p>
        </w:tc>
        <w:tc>
          <w:tcPr>
            <w:tcW w:w="7502" w:type="dxa"/>
            <w:shd w:val="clear" w:color="auto" w:fill="D5DCE4" w:themeFill="text2" w:themeFillTint="33"/>
          </w:tcPr>
          <w:p w14:paraId="06111EDD" w14:textId="357194C4" w:rsidR="00F17B86" w:rsidRPr="00A32F0C" w:rsidRDefault="00F17B86" w:rsidP="00073A4B">
            <w:pPr>
              <w:tabs>
                <w:tab w:val="left" w:pos="6555"/>
              </w:tabs>
              <w:spacing w:before="120" w:after="120"/>
              <w:contextualSpacing/>
              <w:rPr>
                <w:rFonts w:cstheme="minorHAnsi"/>
                <w:i/>
                <w:iCs/>
                <w:sz w:val="24"/>
                <w:szCs w:val="24"/>
                <w:lang w:val="en-GB"/>
              </w:rPr>
            </w:pPr>
            <w:r w:rsidRPr="00A32F0C">
              <w:rPr>
                <w:rFonts w:cstheme="minorHAnsi"/>
                <w:i/>
                <w:iCs/>
                <w:sz w:val="24"/>
                <w:szCs w:val="24"/>
                <w:lang w:val="en-GB"/>
              </w:rPr>
              <w:t>Family photo</w:t>
            </w:r>
          </w:p>
        </w:tc>
      </w:tr>
      <w:tr w:rsidR="00F542DB" w:rsidRPr="00073A4B" w14:paraId="27B78C79" w14:textId="77777777" w:rsidTr="00073A4B">
        <w:tc>
          <w:tcPr>
            <w:tcW w:w="1560" w:type="dxa"/>
            <w:shd w:val="clear" w:color="auto" w:fill="D5DCE4" w:themeFill="text2" w:themeFillTint="33"/>
          </w:tcPr>
          <w:p w14:paraId="0ABDE5C2" w14:textId="04CED9F2" w:rsidR="00F542DB" w:rsidRPr="00A32F0C" w:rsidRDefault="00CB0E42" w:rsidP="00073A4B">
            <w:pPr>
              <w:spacing w:before="120" w:after="120"/>
              <w:contextualSpacing/>
              <w:rPr>
                <w:rFonts w:cstheme="minorHAnsi"/>
                <w:b/>
                <w:bCs/>
                <w:sz w:val="24"/>
                <w:szCs w:val="24"/>
                <w:lang w:val="en-GB"/>
              </w:rPr>
            </w:pPr>
            <w:r w:rsidRPr="00A32F0C">
              <w:rPr>
                <w:rFonts w:cstheme="minorHAnsi"/>
                <w:b/>
                <w:bCs/>
                <w:sz w:val="24"/>
                <w:szCs w:val="24"/>
                <w:lang w:val="en-GB"/>
              </w:rPr>
              <w:t>13:</w:t>
            </w:r>
            <w:r w:rsidR="00F17B86" w:rsidRPr="00A32F0C">
              <w:rPr>
                <w:rFonts w:cstheme="minorHAnsi"/>
                <w:b/>
                <w:bCs/>
                <w:sz w:val="24"/>
                <w:szCs w:val="24"/>
                <w:lang w:val="en-GB"/>
              </w:rPr>
              <w:t>10</w:t>
            </w:r>
            <w:r w:rsidRPr="00A32F0C">
              <w:rPr>
                <w:rFonts w:cstheme="minorHAnsi"/>
                <w:b/>
                <w:bCs/>
                <w:sz w:val="24"/>
                <w:szCs w:val="24"/>
                <w:lang w:val="en-GB"/>
              </w:rPr>
              <w:t xml:space="preserve"> – 14:00</w:t>
            </w:r>
          </w:p>
        </w:tc>
        <w:tc>
          <w:tcPr>
            <w:tcW w:w="7502" w:type="dxa"/>
            <w:shd w:val="clear" w:color="auto" w:fill="D5DCE4" w:themeFill="text2" w:themeFillTint="33"/>
          </w:tcPr>
          <w:p w14:paraId="3223EFE9" w14:textId="19657EDB" w:rsidR="00F542DB" w:rsidRPr="00A32F0C" w:rsidRDefault="00CB0E42" w:rsidP="00073A4B">
            <w:pPr>
              <w:tabs>
                <w:tab w:val="left" w:pos="6555"/>
              </w:tabs>
              <w:spacing w:before="120" w:after="120"/>
              <w:contextualSpacing/>
              <w:rPr>
                <w:rFonts w:cstheme="minorHAnsi"/>
                <w:b/>
                <w:bCs/>
                <w:i/>
                <w:iCs/>
                <w:sz w:val="24"/>
                <w:szCs w:val="24"/>
                <w:lang w:val="en-GB"/>
              </w:rPr>
            </w:pPr>
            <w:r w:rsidRPr="00A32F0C">
              <w:rPr>
                <w:rFonts w:cstheme="minorHAnsi"/>
                <w:b/>
                <w:bCs/>
                <w:i/>
                <w:iCs/>
                <w:sz w:val="24"/>
                <w:szCs w:val="24"/>
                <w:lang w:val="en-GB"/>
              </w:rPr>
              <w:t>Lunch break</w:t>
            </w:r>
          </w:p>
        </w:tc>
      </w:tr>
      <w:tr w:rsidR="00F542DB" w:rsidRPr="00073A4B" w14:paraId="5521D78E" w14:textId="77777777" w:rsidTr="00073A4B">
        <w:tc>
          <w:tcPr>
            <w:tcW w:w="1560" w:type="dxa"/>
            <w:shd w:val="clear" w:color="auto" w:fill="D5DCE4" w:themeFill="text2" w:themeFillTint="33"/>
          </w:tcPr>
          <w:p w14:paraId="517E0337" w14:textId="7DA6DB96" w:rsidR="00F542DB" w:rsidRPr="00A32F0C" w:rsidRDefault="00CB0E42" w:rsidP="00073A4B">
            <w:pPr>
              <w:spacing w:before="120" w:after="120"/>
              <w:contextualSpacing/>
              <w:rPr>
                <w:rFonts w:cstheme="minorHAnsi"/>
                <w:b/>
                <w:bCs/>
                <w:sz w:val="24"/>
                <w:szCs w:val="24"/>
                <w:lang w:val="en-GB"/>
              </w:rPr>
            </w:pPr>
            <w:r w:rsidRPr="00A32F0C">
              <w:rPr>
                <w:rFonts w:cstheme="minorHAnsi"/>
                <w:b/>
                <w:bCs/>
                <w:sz w:val="24"/>
                <w:szCs w:val="24"/>
                <w:lang w:val="en-GB"/>
              </w:rPr>
              <w:t>14:00 – 1</w:t>
            </w:r>
            <w:r w:rsidR="00977C8D" w:rsidRPr="00A32F0C">
              <w:rPr>
                <w:rFonts w:cstheme="minorHAnsi"/>
                <w:b/>
                <w:bCs/>
                <w:sz w:val="24"/>
                <w:szCs w:val="24"/>
                <w:lang w:val="en-GB"/>
              </w:rPr>
              <w:t>6:0</w:t>
            </w:r>
            <w:r w:rsidRPr="00A32F0C">
              <w:rPr>
                <w:rFonts w:cstheme="minorHAnsi"/>
                <w:b/>
                <w:bCs/>
                <w:sz w:val="24"/>
                <w:szCs w:val="24"/>
                <w:lang w:val="en-GB"/>
              </w:rPr>
              <w:t>0</w:t>
            </w:r>
          </w:p>
        </w:tc>
        <w:tc>
          <w:tcPr>
            <w:tcW w:w="7502" w:type="dxa"/>
            <w:shd w:val="clear" w:color="auto" w:fill="D5DCE4" w:themeFill="text2" w:themeFillTint="33"/>
          </w:tcPr>
          <w:p w14:paraId="6A4E33B0" w14:textId="3731ADBA" w:rsidR="00F542DB" w:rsidRPr="00A32F0C" w:rsidRDefault="00CB0E42" w:rsidP="00073A4B">
            <w:pPr>
              <w:tabs>
                <w:tab w:val="left" w:pos="6555"/>
              </w:tabs>
              <w:spacing w:before="120" w:after="120"/>
              <w:contextualSpacing/>
              <w:rPr>
                <w:rFonts w:cstheme="minorHAnsi"/>
                <w:b/>
                <w:bCs/>
                <w:sz w:val="24"/>
                <w:szCs w:val="24"/>
                <w:lang w:val="en-GB"/>
              </w:rPr>
            </w:pPr>
            <w:r w:rsidRPr="00A32F0C">
              <w:rPr>
                <w:rFonts w:cstheme="minorHAnsi"/>
                <w:b/>
                <w:bCs/>
                <w:sz w:val="24"/>
                <w:szCs w:val="24"/>
                <w:lang w:val="en-GB"/>
              </w:rPr>
              <w:t>Solutions and good practices</w:t>
            </w:r>
          </w:p>
        </w:tc>
      </w:tr>
      <w:tr w:rsidR="00942351" w:rsidRPr="00073A4B" w14:paraId="30D32B85" w14:textId="77777777" w:rsidTr="00073A4B">
        <w:tc>
          <w:tcPr>
            <w:tcW w:w="9062" w:type="dxa"/>
            <w:gridSpan w:val="2"/>
          </w:tcPr>
          <w:p w14:paraId="5BAF0ED5" w14:textId="479F3DC1" w:rsidR="00942351" w:rsidRPr="00073A4B" w:rsidRDefault="00942351" w:rsidP="00073A4B">
            <w:pPr>
              <w:pStyle w:val="ListParagraph"/>
              <w:numPr>
                <w:ilvl w:val="0"/>
                <w:numId w:val="6"/>
              </w:numPr>
              <w:tabs>
                <w:tab w:val="left" w:pos="6555"/>
              </w:tabs>
              <w:spacing w:before="120" w:after="120"/>
              <w:rPr>
                <w:rFonts w:eastAsia="Times New Roman" w:cstheme="minorHAnsi"/>
                <w:b/>
                <w:bCs/>
                <w:color w:val="0E101A"/>
              </w:rPr>
            </w:pPr>
            <w:r w:rsidRPr="00073A4B">
              <w:rPr>
                <w:rFonts w:cstheme="minorHAnsi"/>
                <w:i/>
                <w:iCs/>
                <w:lang w:val="en-GB"/>
              </w:rPr>
              <w:t>LIFE Muscles, a circular innovation project to enhance the sustainability of mussel farming</w:t>
            </w:r>
            <w:r w:rsidRPr="00073A4B">
              <w:rPr>
                <w:rFonts w:eastAsia="Times New Roman" w:cstheme="minorHAnsi"/>
                <w:b/>
                <w:bCs/>
                <w:color w:val="0E101A"/>
              </w:rPr>
              <w:t xml:space="preserve"> </w:t>
            </w:r>
          </w:p>
          <w:p w14:paraId="7A334940" w14:textId="77777777" w:rsidR="00942351" w:rsidRPr="00073A4B" w:rsidRDefault="00942351" w:rsidP="00073A4B">
            <w:pPr>
              <w:pStyle w:val="ListParagraph"/>
              <w:tabs>
                <w:tab w:val="left" w:pos="6555"/>
              </w:tabs>
              <w:spacing w:before="120" w:after="120"/>
              <w:rPr>
                <w:rFonts w:cstheme="minorHAnsi"/>
                <w:lang w:val="en-GB"/>
              </w:rPr>
            </w:pPr>
            <w:r w:rsidRPr="00073A4B">
              <w:rPr>
                <w:rFonts w:cstheme="minorHAnsi"/>
                <w:b/>
                <w:bCs/>
                <w:lang w:val="en-GB"/>
              </w:rPr>
              <w:t xml:space="preserve">Loris </w:t>
            </w:r>
            <w:proofErr w:type="spellStart"/>
            <w:r w:rsidRPr="00073A4B">
              <w:rPr>
                <w:rFonts w:cstheme="minorHAnsi"/>
                <w:b/>
                <w:bCs/>
                <w:lang w:val="en-GB"/>
              </w:rPr>
              <w:t>Pietrelli</w:t>
            </w:r>
            <w:proofErr w:type="spellEnd"/>
            <w:r w:rsidRPr="00073A4B">
              <w:rPr>
                <w:rFonts w:cstheme="minorHAnsi"/>
                <w:lang w:val="en-GB"/>
              </w:rPr>
              <w:t xml:space="preserve">, </w:t>
            </w:r>
            <w:proofErr w:type="spellStart"/>
            <w:r w:rsidRPr="00073A4B">
              <w:rPr>
                <w:rFonts w:cstheme="minorHAnsi"/>
                <w:lang w:val="en-GB"/>
              </w:rPr>
              <w:t>Legambiente</w:t>
            </w:r>
            <w:proofErr w:type="spellEnd"/>
            <w:r w:rsidRPr="00073A4B">
              <w:rPr>
                <w:rFonts w:cstheme="minorHAnsi"/>
                <w:lang w:val="en-GB"/>
              </w:rPr>
              <w:t xml:space="preserve"> Scientific Committee</w:t>
            </w:r>
          </w:p>
          <w:p w14:paraId="05831A4F" w14:textId="77777777" w:rsidR="00942351" w:rsidRPr="00073A4B" w:rsidRDefault="00942351" w:rsidP="00073A4B">
            <w:pPr>
              <w:pStyle w:val="ListParagraph"/>
              <w:numPr>
                <w:ilvl w:val="0"/>
                <w:numId w:val="6"/>
              </w:numPr>
              <w:tabs>
                <w:tab w:val="left" w:pos="6555"/>
              </w:tabs>
              <w:spacing w:before="120" w:after="120"/>
              <w:rPr>
                <w:rFonts w:cstheme="minorHAnsi"/>
                <w:i/>
                <w:iCs/>
                <w:lang w:val="en-GB"/>
              </w:rPr>
            </w:pPr>
            <w:r w:rsidRPr="00073A4B">
              <w:rPr>
                <w:rFonts w:cstheme="minorHAnsi"/>
                <w:i/>
                <w:iCs/>
                <w:lang w:val="en-GB"/>
              </w:rPr>
              <w:t>LIFE BLUE LAKES reducing microplastics occurrence in lakes through a multi-integrated approach</w:t>
            </w:r>
          </w:p>
          <w:p w14:paraId="2FB0E879" w14:textId="4EB20132" w:rsidR="00942351" w:rsidRPr="00073A4B" w:rsidRDefault="00942351" w:rsidP="00073A4B">
            <w:pPr>
              <w:pStyle w:val="ListParagraph"/>
              <w:spacing w:before="120" w:after="120"/>
              <w:rPr>
                <w:rFonts w:cstheme="minorHAnsi"/>
                <w:b/>
                <w:bCs/>
                <w:lang w:val="en-GB"/>
              </w:rPr>
            </w:pPr>
            <w:r w:rsidRPr="00073A4B">
              <w:rPr>
                <w:rFonts w:cstheme="minorHAnsi"/>
                <w:b/>
                <w:bCs/>
                <w:lang w:val="en-GB"/>
              </w:rPr>
              <w:t xml:space="preserve">Fabrizio </w:t>
            </w:r>
            <w:proofErr w:type="spellStart"/>
            <w:r w:rsidRPr="00073A4B">
              <w:rPr>
                <w:rFonts w:cstheme="minorHAnsi"/>
                <w:b/>
                <w:bCs/>
                <w:lang w:val="en-GB"/>
              </w:rPr>
              <w:t>Soddu</w:t>
            </w:r>
            <w:proofErr w:type="spellEnd"/>
            <w:r w:rsidRPr="00073A4B">
              <w:rPr>
                <w:rFonts w:cstheme="minorHAnsi"/>
                <w:b/>
                <w:bCs/>
                <w:lang w:val="en-GB"/>
              </w:rPr>
              <w:t xml:space="preserve">, </w:t>
            </w:r>
            <w:r w:rsidRPr="00073A4B">
              <w:rPr>
                <w:rFonts w:cstheme="minorHAnsi"/>
                <w:lang w:val="en-GB"/>
              </w:rPr>
              <w:t xml:space="preserve">PM </w:t>
            </w:r>
            <w:proofErr w:type="spellStart"/>
            <w:r w:rsidRPr="00073A4B">
              <w:rPr>
                <w:rFonts w:cstheme="minorHAnsi"/>
                <w:lang w:val="en-GB"/>
              </w:rPr>
              <w:t>Legambiente</w:t>
            </w:r>
            <w:proofErr w:type="spellEnd"/>
            <w:r w:rsidRPr="00073A4B">
              <w:rPr>
                <w:rFonts w:cstheme="minorHAnsi"/>
                <w:lang w:val="en-GB"/>
              </w:rPr>
              <w:t xml:space="preserve"> project officer</w:t>
            </w:r>
          </w:p>
        </w:tc>
      </w:tr>
      <w:tr w:rsidR="00942351" w:rsidRPr="00073A4B" w14:paraId="0DEBAB0B" w14:textId="77777777" w:rsidTr="00073A4B">
        <w:tc>
          <w:tcPr>
            <w:tcW w:w="9062" w:type="dxa"/>
            <w:gridSpan w:val="2"/>
          </w:tcPr>
          <w:p w14:paraId="6589D78B" w14:textId="728972A5" w:rsidR="00942351" w:rsidRPr="00073A4B" w:rsidRDefault="00942351" w:rsidP="00073A4B">
            <w:pPr>
              <w:pStyle w:val="ListParagraph"/>
              <w:numPr>
                <w:ilvl w:val="0"/>
                <w:numId w:val="6"/>
              </w:numPr>
              <w:tabs>
                <w:tab w:val="left" w:pos="6555"/>
              </w:tabs>
              <w:spacing w:before="120" w:after="120"/>
              <w:rPr>
                <w:rFonts w:cstheme="minorHAnsi"/>
                <w:i/>
                <w:iCs/>
                <w:lang w:val="en-GB"/>
              </w:rPr>
            </w:pPr>
            <w:r w:rsidRPr="00073A4B">
              <w:rPr>
                <w:rFonts w:cstheme="minorHAnsi"/>
                <w:i/>
                <w:iCs/>
                <w:lang w:val="en-GB"/>
              </w:rPr>
              <w:t xml:space="preserve">Horizon </w:t>
            </w:r>
            <w:proofErr w:type="spellStart"/>
            <w:r w:rsidRPr="00073A4B">
              <w:rPr>
                <w:rFonts w:cstheme="minorHAnsi"/>
                <w:i/>
                <w:iCs/>
                <w:lang w:val="en-GB"/>
              </w:rPr>
              <w:t>SEarch</w:t>
            </w:r>
            <w:proofErr w:type="spellEnd"/>
            <w:r w:rsidRPr="00073A4B">
              <w:rPr>
                <w:rFonts w:cstheme="minorHAnsi"/>
                <w:i/>
                <w:iCs/>
                <w:lang w:val="en-GB"/>
              </w:rPr>
              <w:t xml:space="preserve">, </w:t>
            </w:r>
            <w:proofErr w:type="spellStart"/>
            <w:r w:rsidRPr="00073A4B">
              <w:rPr>
                <w:rFonts w:cstheme="minorHAnsi"/>
                <w:i/>
                <w:iCs/>
                <w:lang w:val="en-GB"/>
              </w:rPr>
              <w:t>identificAtion</w:t>
            </w:r>
            <w:proofErr w:type="spellEnd"/>
            <w:r w:rsidRPr="00073A4B">
              <w:rPr>
                <w:rFonts w:cstheme="minorHAnsi"/>
                <w:i/>
                <w:iCs/>
                <w:lang w:val="en-GB"/>
              </w:rPr>
              <w:t xml:space="preserve"> and Collection of marine Litter with Autonomous Robots</w:t>
            </w:r>
          </w:p>
          <w:p w14:paraId="1A280F9D" w14:textId="58364F27" w:rsidR="00942351" w:rsidRPr="00073A4B" w:rsidRDefault="00942351" w:rsidP="00073A4B">
            <w:pPr>
              <w:pStyle w:val="ListParagraph"/>
              <w:tabs>
                <w:tab w:val="left" w:pos="6555"/>
              </w:tabs>
              <w:spacing w:before="120" w:after="120"/>
              <w:rPr>
                <w:rFonts w:cstheme="minorHAnsi"/>
                <w:lang w:val="en-GB"/>
              </w:rPr>
            </w:pPr>
            <w:r w:rsidRPr="00073A4B">
              <w:rPr>
                <w:rFonts w:cstheme="minorHAnsi"/>
                <w:b/>
                <w:bCs/>
                <w:lang w:val="en-GB"/>
              </w:rPr>
              <w:t>Iva Pozniak</w:t>
            </w:r>
            <w:r w:rsidRPr="00073A4B">
              <w:rPr>
                <w:rFonts w:cstheme="minorHAnsi"/>
                <w:lang w:val="en-GB"/>
              </w:rPr>
              <w:t>, DUNEA Regional Development Agency Dubrovnik-Neretva County</w:t>
            </w:r>
          </w:p>
        </w:tc>
      </w:tr>
      <w:tr w:rsidR="00942351" w:rsidRPr="00073A4B" w14:paraId="20530A76" w14:textId="77777777" w:rsidTr="00073A4B">
        <w:tc>
          <w:tcPr>
            <w:tcW w:w="9062" w:type="dxa"/>
            <w:gridSpan w:val="2"/>
          </w:tcPr>
          <w:p w14:paraId="23E1B56B" w14:textId="77777777" w:rsidR="00942351" w:rsidRPr="00073A4B" w:rsidRDefault="00942351" w:rsidP="00073A4B">
            <w:pPr>
              <w:pStyle w:val="ListParagraph"/>
              <w:numPr>
                <w:ilvl w:val="0"/>
                <w:numId w:val="6"/>
              </w:numPr>
              <w:tabs>
                <w:tab w:val="left" w:pos="6555"/>
              </w:tabs>
              <w:spacing w:before="120" w:after="120"/>
              <w:rPr>
                <w:rFonts w:cstheme="minorHAnsi"/>
                <w:i/>
                <w:iCs/>
                <w:lang w:val="en-GB"/>
              </w:rPr>
            </w:pPr>
            <w:r w:rsidRPr="00073A4B">
              <w:rPr>
                <w:rFonts w:cstheme="minorHAnsi"/>
                <w:i/>
                <w:iCs/>
                <w:lang w:val="en-GB"/>
              </w:rPr>
              <w:t>The potential of trawling and diving clubs in reducing the amount of marine litter, current situation and perspective in Croatia</w:t>
            </w:r>
          </w:p>
          <w:p w14:paraId="457B254E" w14:textId="24F99866" w:rsidR="00942351" w:rsidRPr="00073A4B" w:rsidRDefault="00942351" w:rsidP="00073A4B">
            <w:pPr>
              <w:pStyle w:val="ListParagraph"/>
              <w:tabs>
                <w:tab w:val="left" w:pos="6555"/>
              </w:tabs>
              <w:spacing w:before="120" w:after="120"/>
              <w:rPr>
                <w:rFonts w:cstheme="minorHAnsi"/>
                <w:lang w:val="en-GB"/>
              </w:rPr>
            </w:pPr>
            <w:r w:rsidRPr="00073A4B">
              <w:rPr>
                <w:rFonts w:cstheme="minorHAnsi"/>
                <w:b/>
                <w:bCs/>
                <w:lang w:val="en-GB"/>
              </w:rPr>
              <w:t>Pero Tutman, PhD</w:t>
            </w:r>
            <w:r w:rsidRPr="00073A4B">
              <w:rPr>
                <w:rFonts w:cstheme="minorHAnsi"/>
                <w:lang w:val="en-GB"/>
              </w:rPr>
              <w:t>, Institute of Oceanography and Fisheries</w:t>
            </w:r>
          </w:p>
        </w:tc>
      </w:tr>
      <w:tr w:rsidR="00942351" w:rsidRPr="00073A4B" w14:paraId="7EDF04CA" w14:textId="77777777" w:rsidTr="00073A4B">
        <w:tc>
          <w:tcPr>
            <w:tcW w:w="9062" w:type="dxa"/>
            <w:gridSpan w:val="2"/>
          </w:tcPr>
          <w:p w14:paraId="45F35FCE" w14:textId="77777777" w:rsidR="00942351" w:rsidRPr="00073A4B" w:rsidRDefault="00942351" w:rsidP="00073A4B">
            <w:pPr>
              <w:pStyle w:val="ListParagraph"/>
              <w:numPr>
                <w:ilvl w:val="0"/>
                <w:numId w:val="6"/>
              </w:numPr>
              <w:tabs>
                <w:tab w:val="left" w:pos="6555"/>
              </w:tabs>
              <w:spacing w:before="120" w:after="120"/>
              <w:rPr>
                <w:rFonts w:cstheme="minorHAnsi"/>
                <w:i/>
                <w:iCs/>
                <w:lang w:val="en-GB"/>
              </w:rPr>
            </w:pPr>
            <w:r w:rsidRPr="00073A4B">
              <w:rPr>
                <w:rFonts w:cstheme="minorHAnsi"/>
                <w:i/>
                <w:iCs/>
                <w:lang w:val="en-GB"/>
              </w:rPr>
              <w:t>LIFE-</w:t>
            </w:r>
            <w:proofErr w:type="gramStart"/>
            <w:r w:rsidRPr="00073A4B">
              <w:rPr>
                <w:rFonts w:cstheme="minorHAnsi"/>
                <w:i/>
                <w:iCs/>
                <w:lang w:val="en-GB"/>
              </w:rPr>
              <w:t>DREAM  Deep</w:t>
            </w:r>
            <w:proofErr w:type="gramEnd"/>
            <w:r w:rsidRPr="00073A4B">
              <w:rPr>
                <w:rFonts w:cstheme="minorHAnsi"/>
                <w:i/>
                <w:iCs/>
                <w:lang w:val="en-GB"/>
              </w:rPr>
              <w:t xml:space="preserve"> </w:t>
            </w:r>
            <w:proofErr w:type="spellStart"/>
            <w:r w:rsidRPr="00073A4B">
              <w:rPr>
                <w:rFonts w:cstheme="minorHAnsi"/>
                <w:i/>
                <w:iCs/>
                <w:lang w:val="en-GB"/>
              </w:rPr>
              <w:t>REef</w:t>
            </w:r>
            <w:proofErr w:type="spellEnd"/>
            <w:r w:rsidRPr="00073A4B">
              <w:rPr>
                <w:rFonts w:cstheme="minorHAnsi"/>
                <w:i/>
                <w:iCs/>
                <w:lang w:val="en-GB"/>
              </w:rPr>
              <w:t xml:space="preserve"> restoration And litter removal in the Mediterranean sea</w:t>
            </w:r>
          </w:p>
          <w:p w14:paraId="38D28257" w14:textId="20EEE7A4" w:rsidR="00942351" w:rsidRPr="00073A4B" w:rsidRDefault="00942351" w:rsidP="00073A4B">
            <w:pPr>
              <w:pStyle w:val="ListParagraph"/>
              <w:tabs>
                <w:tab w:val="left" w:pos="6555"/>
              </w:tabs>
              <w:spacing w:before="120" w:after="120"/>
              <w:rPr>
                <w:rFonts w:cstheme="minorHAnsi"/>
                <w:lang w:val="en-GB"/>
              </w:rPr>
            </w:pPr>
            <w:proofErr w:type="spellStart"/>
            <w:r w:rsidRPr="00073A4B">
              <w:rPr>
                <w:rFonts w:cstheme="minorHAnsi"/>
                <w:b/>
                <w:bCs/>
                <w:lang w:val="en-GB"/>
              </w:rPr>
              <w:t>Dr.</w:t>
            </w:r>
            <w:proofErr w:type="spellEnd"/>
            <w:r w:rsidRPr="00073A4B">
              <w:rPr>
                <w:rFonts w:cstheme="minorHAnsi"/>
                <w:b/>
                <w:bCs/>
                <w:lang w:val="en-GB"/>
              </w:rPr>
              <w:t xml:space="preserve"> Federica Foglini </w:t>
            </w:r>
            <w:r w:rsidRPr="00073A4B">
              <w:rPr>
                <w:rFonts w:cstheme="minorHAnsi"/>
                <w:lang w:val="en-GB"/>
              </w:rPr>
              <w:t>CNR ISMAR, Project coordinator and the LIFE DREAM consortium</w:t>
            </w:r>
          </w:p>
        </w:tc>
      </w:tr>
      <w:tr w:rsidR="00942351" w:rsidRPr="00073A4B" w14:paraId="66E331E8" w14:textId="77777777" w:rsidTr="00073A4B">
        <w:tc>
          <w:tcPr>
            <w:tcW w:w="9062" w:type="dxa"/>
            <w:gridSpan w:val="2"/>
          </w:tcPr>
          <w:p w14:paraId="6A793020" w14:textId="6D5150B0" w:rsidR="00942351" w:rsidRPr="00073A4B" w:rsidRDefault="00942351" w:rsidP="00073A4B">
            <w:pPr>
              <w:pStyle w:val="ListParagraph"/>
              <w:numPr>
                <w:ilvl w:val="0"/>
                <w:numId w:val="6"/>
              </w:numPr>
              <w:tabs>
                <w:tab w:val="left" w:pos="6555"/>
              </w:tabs>
              <w:spacing w:before="120" w:after="120"/>
              <w:rPr>
                <w:rFonts w:cstheme="minorHAnsi"/>
                <w:i/>
                <w:iCs/>
                <w:lang w:val="en-GB"/>
              </w:rPr>
            </w:pPr>
            <w:r w:rsidRPr="00073A4B">
              <w:rPr>
                <w:rFonts w:cstheme="minorHAnsi"/>
                <w:i/>
                <w:iCs/>
                <w:lang w:val="en-GB"/>
              </w:rPr>
              <w:t>Circular Second LIFE Water Flow</w:t>
            </w:r>
          </w:p>
          <w:p w14:paraId="661C4DD8" w14:textId="3E05EBDA" w:rsidR="00942351" w:rsidRPr="00073A4B" w:rsidRDefault="00942351" w:rsidP="00073A4B">
            <w:pPr>
              <w:pStyle w:val="ListParagraph"/>
              <w:tabs>
                <w:tab w:val="left" w:pos="6555"/>
              </w:tabs>
              <w:spacing w:before="120" w:after="120"/>
              <w:rPr>
                <w:rFonts w:cstheme="minorHAnsi"/>
                <w:lang w:val="en-GB"/>
              </w:rPr>
            </w:pPr>
            <w:proofErr w:type="spellStart"/>
            <w:r w:rsidRPr="00073A4B">
              <w:rPr>
                <w:rFonts w:cstheme="minorHAnsi"/>
                <w:b/>
                <w:bCs/>
                <w:lang w:val="en-GB"/>
              </w:rPr>
              <w:t>Dajana</w:t>
            </w:r>
            <w:proofErr w:type="spellEnd"/>
            <w:r w:rsidRPr="00073A4B">
              <w:rPr>
                <w:rFonts w:cstheme="minorHAnsi"/>
                <w:b/>
                <w:bCs/>
                <w:lang w:val="en-GB"/>
              </w:rPr>
              <w:t xml:space="preserve"> </w:t>
            </w:r>
            <w:proofErr w:type="spellStart"/>
            <w:r w:rsidRPr="00073A4B">
              <w:rPr>
                <w:rFonts w:cstheme="minorHAnsi"/>
                <w:b/>
                <w:bCs/>
                <w:lang w:val="en-GB"/>
              </w:rPr>
              <w:t>Jeglič</w:t>
            </w:r>
            <w:proofErr w:type="spellEnd"/>
            <w:r w:rsidRPr="00073A4B">
              <w:rPr>
                <w:rFonts w:cstheme="minorHAnsi"/>
                <w:lang w:val="en-GB"/>
              </w:rPr>
              <w:t xml:space="preserve">, dipl. </w:t>
            </w:r>
            <w:proofErr w:type="spellStart"/>
            <w:r w:rsidRPr="00073A4B">
              <w:rPr>
                <w:rFonts w:cstheme="minorHAnsi"/>
                <w:lang w:val="en-GB"/>
              </w:rPr>
              <w:t>ekon</w:t>
            </w:r>
            <w:proofErr w:type="spellEnd"/>
            <w:r w:rsidRPr="00073A4B">
              <w:rPr>
                <w:rFonts w:cstheme="minorHAnsi"/>
                <w:lang w:val="en-GB"/>
              </w:rPr>
              <w:t xml:space="preserve">. (UN), Project manager, </w:t>
            </w:r>
            <w:proofErr w:type="spellStart"/>
            <w:r w:rsidRPr="00073A4B">
              <w:rPr>
                <w:rFonts w:cstheme="minorHAnsi"/>
                <w:lang w:val="en-GB"/>
              </w:rPr>
              <w:t>Clera.One</w:t>
            </w:r>
            <w:proofErr w:type="spellEnd"/>
            <w:r w:rsidRPr="00073A4B">
              <w:rPr>
                <w:rFonts w:cstheme="minorHAnsi"/>
                <w:lang w:val="en-GB"/>
              </w:rPr>
              <w:t>, Slovenia</w:t>
            </w:r>
          </w:p>
        </w:tc>
      </w:tr>
      <w:tr w:rsidR="00942351" w:rsidRPr="00073A4B" w14:paraId="0CBA2821" w14:textId="77777777" w:rsidTr="00073A4B">
        <w:tc>
          <w:tcPr>
            <w:tcW w:w="9062" w:type="dxa"/>
            <w:gridSpan w:val="2"/>
          </w:tcPr>
          <w:p w14:paraId="7C1D3079" w14:textId="77777777" w:rsidR="00942351" w:rsidRPr="00073A4B" w:rsidRDefault="00942351" w:rsidP="00073A4B">
            <w:pPr>
              <w:pStyle w:val="ListParagraph"/>
              <w:numPr>
                <w:ilvl w:val="0"/>
                <w:numId w:val="6"/>
              </w:numPr>
              <w:tabs>
                <w:tab w:val="left" w:pos="6555"/>
              </w:tabs>
              <w:spacing w:before="120" w:after="120"/>
              <w:rPr>
                <w:rFonts w:cstheme="minorHAnsi"/>
                <w:i/>
                <w:iCs/>
                <w:lang w:val="en-GB"/>
              </w:rPr>
            </w:pPr>
            <w:r w:rsidRPr="00073A4B">
              <w:rPr>
                <w:rFonts w:cstheme="minorHAnsi"/>
                <w:i/>
                <w:iCs/>
                <w:lang w:val="en-GB"/>
              </w:rPr>
              <w:lastRenderedPageBreak/>
              <w:t xml:space="preserve">Raising awareness on plastic pollution by involvement of young generation </w:t>
            </w:r>
          </w:p>
          <w:p w14:paraId="4A2F1EB7" w14:textId="06D98C2B" w:rsidR="00942351" w:rsidRPr="00073A4B" w:rsidRDefault="00942351" w:rsidP="00073A4B">
            <w:pPr>
              <w:pStyle w:val="ListParagraph"/>
              <w:tabs>
                <w:tab w:val="left" w:pos="6555"/>
              </w:tabs>
              <w:spacing w:before="120" w:after="120"/>
              <w:rPr>
                <w:rFonts w:cstheme="minorHAnsi"/>
                <w:lang w:val="en-GB"/>
              </w:rPr>
            </w:pPr>
            <w:r w:rsidRPr="00073A4B">
              <w:rPr>
                <w:rFonts w:cstheme="minorHAnsi"/>
                <w:b/>
                <w:bCs/>
                <w:lang w:val="en-GB"/>
              </w:rPr>
              <w:t>Dragan Zeljko</w:t>
            </w:r>
            <w:r w:rsidRPr="00073A4B">
              <w:rPr>
                <w:rFonts w:cstheme="minorHAnsi"/>
                <w:lang w:val="en-GB"/>
              </w:rPr>
              <w:t>, executive secretary of International Sava River Basin Commission- ISRBC</w:t>
            </w:r>
          </w:p>
        </w:tc>
      </w:tr>
      <w:tr w:rsidR="00942351" w:rsidRPr="00073A4B" w14:paraId="30BEE929" w14:textId="77777777" w:rsidTr="00073A4B">
        <w:tc>
          <w:tcPr>
            <w:tcW w:w="9062" w:type="dxa"/>
            <w:gridSpan w:val="2"/>
          </w:tcPr>
          <w:p w14:paraId="3A646DC5" w14:textId="60F4BDF7" w:rsidR="00942351" w:rsidRPr="00073A4B" w:rsidRDefault="00942351" w:rsidP="00073A4B">
            <w:pPr>
              <w:pStyle w:val="ListParagraph"/>
              <w:numPr>
                <w:ilvl w:val="0"/>
                <w:numId w:val="6"/>
              </w:numPr>
              <w:tabs>
                <w:tab w:val="left" w:pos="6555"/>
              </w:tabs>
              <w:spacing w:before="120" w:after="120"/>
              <w:rPr>
                <w:rFonts w:cstheme="minorHAnsi"/>
                <w:i/>
                <w:iCs/>
                <w:color w:val="000000" w:themeColor="text1"/>
                <w:lang w:val="en-GB"/>
              </w:rPr>
            </w:pPr>
            <w:bookmarkStart w:id="2" w:name="_Hlk150506057"/>
            <w:r w:rsidRPr="00073A4B">
              <w:rPr>
                <w:rFonts w:cstheme="minorHAnsi"/>
                <w:i/>
                <w:iCs/>
                <w:color w:val="000000" w:themeColor="text1"/>
                <w:lang w:val="en-GB"/>
              </w:rPr>
              <w:t>Prevention, protection and conservation of the marine environment in view of the pressures and impacts of damaging human activities</w:t>
            </w:r>
          </w:p>
          <w:p w14:paraId="569F1A40" w14:textId="32E6AC83" w:rsidR="00942351" w:rsidRPr="00073A4B" w:rsidRDefault="00942351" w:rsidP="00073A4B">
            <w:pPr>
              <w:pStyle w:val="ListParagraph"/>
              <w:tabs>
                <w:tab w:val="left" w:pos="6555"/>
              </w:tabs>
              <w:spacing w:before="120" w:after="120"/>
              <w:rPr>
                <w:rFonts w:cstheme="minorHAnsi"/>
                <w:color w:val="000000" w:themeColor="text1"/>
                <w:lang w:val="en-GB"/>
              </w:rPr>
            </w:pPr>
            <w:r w:rsidRPr="00073A4B">
              <w:rPr>
                <w:rFonts w:cstheme="minorHAnsi"/>
                <w:b/>
                <w:bCs/>
                <w:color w:val="000000" w:themeColor="text1"/>
                <w:lang w:val="en-GB"/>
              </w:rPr>
              <w:t>Nataša Ugrin</w:t>
            </w:r>
            <w:r w:rsidRPr="00073A4B">
              <w:rPr>
                <w:rFonts w:cstheme="minorHAnsi"/>
                <w:color w:val="000000" w:themeColor="text1"/>
                <w:lang w:val="en-GB"/>
              </w:rPr>
              <w:t>, senior advisor, Public Institution RERA SD for coordination and development of Split Dalmatia County</w:t>
            </w:r>
            <w:bookmarkEnd w:id="2"/>
          </w:p>
        </w:tc>
      </w:tr>
      <w:tr w:rsidR="00942351" w:rsidRPr="00073A4B" w14:paraId="062AF4B8" w14:textId="77777777" w:rsidTr="00073A4B">
        <w:tc>
          <w:tcPr>
            <w:tcW w:w="9062" w:type="dxa"/>
            <w:gridSpan w:val="2"/>
          </w:tcPr>
          <w:p w14:paraId="00C38780" w14:textId="77777777" w:rsidR="00942351" w:rsidRPr="00073A4B" w:rsidRDefault="00942351" w:rsidP="00073A4B">
            <w:pPr>
              <w:pStyle w:val="ListParagraph"/>
              <w:numPr>
                <w:ilvl w:val="0"/>
                <w:numId w:val="6"/>
              </w:numPr>
              <w:tabs>
                <w:tab w:val="left" w:pos="6555"/>
              </w:tabs>
              <w:spacing w:before="120" w:after="120"/>
              <w:rPr>
                <w:rFonts w:cstheme="minorHAnsi"/>
                <w:i/>
                <w:iCs/>
                <w:color w:val="000000" w:themeColor="text1"/>
                <w:lang w:val="en-GB"/>
              </w:rPr>
            </w:pPr>
            <w:r w:rsidRPr="00073A4B">
              <w:rPr>
                <w:rFonts w:cstheme="minorHAnsi"/>
                <w:i/>
                <w:iCs/>
                <w:color w:val="000000" w:themeColor="text1"/>
                <w:lang w:val="en-GB"/>
              </w:rPr>
              <w:t xml:space="preserve">Plastic Pirates: citizen science to assess amount of litter in fresh water environment </w:t>
            </w:r>
          </w:p>
          <w:p w14:paraId="40F806D5" w14:textId="7F5140E4" w:rsidR="00942351" w:rsidRPr="00073A4B" w:rsidRDefault="00942351" w:rsidP="00073A4B">
            <w:pPr>
              <w:pStyle w:val="ListParagraph"/>
              <w:tabs>
                <w:tab w:val="left" w:pos="6555"/>
              </w:tabs>
              <w:spacing w:before="120" w:after="120"/>
              <w:rPr>
                <w:rFonts w:cstheme="minorHAnsi"/>
                <w:color w:val="000000" w:themeColor="text1"/>
                <w:lang w:val="en-GB"/>
              </w:rPr>
            </w:pPr>
            <w:r w:rsidRPr="00073A4B">
              <w:rPr>
                <w:rFonts w:cstheme="minorHAnsi"/>
                <w:b/>
                <w:bCs/>
                <w:color w:val="000000" w:themeColor="text1"/>
                <w:lang w:val="en-GB"/>
              </w:rPr>
              <w:t xml:space="preserve">Uroš Robič, </w:t>
            </w:r>
            <w:r w:rsidRPr="00073A4B">
              <w:rPr>
                <w:rFonts w:cstheme="minorHAnsi"/>
                <w:color w:val="000000" w:themeColor="text1"/>
                <w:lang w:val="en-GB"/>
              </w:rPr>
              <w:t>Institute for Water od the Republic of Slovenia</w:t>
            </w:r>
          </w:p>
        </w:tc>
      </w:tr>
      <w:tr w:rsidR="00C76A1C" w:rsidRPr="00073A4B" w14:paraId="2A6228EE" w14:textId="77777777" w:rsidTr="00073A4B">
        <w:tc>
          <w:tcPr>
            <w:tcW w:w="1560" w:type="dxa"/>
            <w:shd w:val="clear" w:color="auto" w:fill="D5DCE4" w:themeFill="text2" w:themeFillTint="33"/>
          </w:tcPr>
          <w:p w14:paraId="49FEEE99" w14:textId="055518C0" w:rsidR="00C76A1C" w:rsidRPr="00A32F0C" w:rsidRDefault="0026404C" w:rsidP="00073A4B">
            <w:pPr>
              <w:spacing w:before="120" w:after="120"/>
              <w:contextualSpacing/>
              <w:rPr>
                <w:rFonts w:cstheme="minorHAnsi"/>
                <w:b/>
                <w:bCs/>
                <w:sz w:val="24"/>
                <w:szCs w:val="24"/>
                <w:lang w:val="en-GB"/>
              </w:rPr>
            </w:pPr>
            <w:r w:rsidRPr="00A32F0C">
              <w:rPr>
                <w:rFonts w:cstheme="minorHAnsi"/>
                <w:b/>
                <w:bCs/>
                <w:sz w:val="24"/>
                <w:szCs w:val="24"/>
                <w:lang w:val="en-GB"/>
              </w:rPr>
              <w:t>16:00</w:t>
            </w:r>
            <w:r w:rsidR="00DC1752" w:rsidRPr="00A32F0C">
              <w:rPr>
                <w:rFonts w:cstheme="minorHAnsi"/>
                <w:b/>
                <w:bCs/>
                <w:sz w:val="24"/>
                <w:szCs w:val="24"/>
                <w:lang w:val="en-GB"/>
              </w:rPr>
              <w:t xml:space="preserve"> – 17:00</w:t>
            </w:r>
          </w:p>
        </w:tc>
        <w:tc>
          <w:tcPr>
            <w:tcW w:w="7502" w:type="dxa"/>
            <w:shd w:val="clear" w:color="auto" w:fill="D5DCE4" w:themeFill="text2" w:themeFillTint="33"/>
          </w:tcPr>
          <w:p w14:paraId="54145087" w14:textId="32E1B95F" w:rsidR="00C76A1C" w:rsidRPr="00A32F0C" w:rsidRDefault="00DC1752" w:rsidP="00073A4B">
            <w:pPr>
              <w:tabs>
                <w:tab w:val="left" w:pos="6555"/>
              </w:tabs>
              <w:spacing w:before="120" w:after="120"/>
              <w:contextualSpacing/>
              <w:rPr>
                <w:rFonts w:cstheme="minorHAnsi"/>
                <w:b/>
                <w:bCs/>
                <w:sz w:val="24"/>
                <w:szCs w:val="24"/>
                <w:lang w:val="en-GB"/>
              </w:rPr>
            </w:pPr>
            <w:r w:rsidRPr="00A32F0C">
              <w:rPr>
                <w:rFonts w:cstheme="minorHAnsi"/>
                <w:b/>
                <w:bCs/>
                <w:sz w:val="24"/>
                <w:szCs w:val="24"/>
                <w:lang w:val="en-GB"/>
              </w:rPr>
              <w:t>Project Fair and Networking</w:t>
            </w:r>
          </w:p>
        </w:tc>
      </w:tr>
      <w:tr w:rsidR="00942351" w:rsidRPr="00073A4B" w14:paraId="6914AC42" w14:textId="77777777" w:rsidTr="00073A4B">
        <w:tc>
          <w:tcPr>
            <w:tcW w:w="9062" w:type="dxa"/>
            <w:gridSpan w:val="2"/>
            <w:shd w:val="clear" w:color="auto" w:fill="auto"/>
          </w:tcPr>
          <w:p w14:paraId="143C51A4" w14:textId="530775A3" w:rsidR="00942351" w:rsidRPr="00073A4B" w:rsidRDefault="00942351" w:rsidP="00073A4B">
            <w:pPr>
              <w:pStyle w:val="ListParagraph"/>
              <w:numPr>
                <w:ilvl w:val="0"/>
                <w:numId w:val="2"/>
              </w:numPr>
              <w:tabs>
                <w:tab w:val="left" w:pos="6555"/>
              </w:tabs>
              <w:spacing w:before="120" w:after="120"/>
              <w:rPr>
                <w:rFonts w:cstheme="minorHAnsi"/>
                <w:color w:val="000000" w:themeColor="text1"/>
                <w:lang w:val="en-GB"/>
              </w:rPr>
            </w:pPr>
            <w:r w:rsidRPr="00073A4B">
              <w:rPr>
                <w:rFonts w:cstheme="minorHAnsi"/>
                <w:color w:val="000000" w:themeColor="text1"/>
                <w:lang w:val="en-GB"/>
              </w:rPr>
              <w:t xml:space="preserve">LIFE MUSCLES: Life </w:t>
            </w:r>
            <w:proofErr w:type="spellStart"/>
            <w:r w:rsidRPr="00073A4B">
              <w:rPr>
                <w:rFonts w:cstheme="minorHAnsi"/>
                <w:color w:val="000000" w:themeColor="text1"/>
                <w:lang w:val="en-GB"/>
              </w:rPr>
              <w:t>MUssel</w:t>
            </w:r>
            <w:proofErr w:type="spellEnd"/>
            <w:r w:rsidRPr="00073A4B">
              <w:rPr>
                <w:rFonts w:cstheme="minorHAnsi"/>
                <w:color w:val="000000" w:themeColor="text1"/>
                <w:lang w:val="en-GB"/>
              </w:rPr>
              <w:t xml:space="preserve"> Sustainable production (re)</w:t>
            </w:r>
            <w:proofErr w:type="spellStart"/>
            <w:r w:rsidRPr="00073A4B">
              <w:rPr>
                <w:rFonts w:cstheme="minorHAnsi"/>
                <w:color w:val="000000" w:themeColor="text1"/>
                <w:lang w:val="en-GB"/>
              </w:rPr>
              <w:t>cyCLES</w:t>
            </w:r>
            <w:proofErr w:type="spellEnd"/>
          </w:p>
        </w:tc>
      </w:tr>
      <w:tr w:rsidR="00942351" w:rsidRPr="00073A4B" w14:paraId="02B3916F" w14:textId="77777777" w:rsidTr="00073A4B">
        <w:tc>
          <w:tcPr>
            <w:tcW w:w="9062" w:type="dxa"/>
            <w:gridSpan w:val="2"/>
            <w:shd w:val="clear" w:color="auto" w:fill="auto"/>
          </w:tcPr>
          <w:p w14:paraId="31A7855A" w14:textId="3DDF0A98" w:rsidR="00942351" w:rsidRPr="00073A4B" w:rsidRDefault="00942351" w:rsidP="00073A4B">
            <w:pPr>
              <w:pStyle w:val="ListParagraph"/>
              <w:numPr>
                <w:ilvl w:val="0"/>
                <w:numId w:val="2"/>
              </w:numPr>
              <w:tabs>
                <w:tab w:val="left" w:pos="6555"/>
              </w:tabs>
              <w:spacing w:before="120" w:after="120"/>
              <w:rPr>
                <w:rFonts w:cstheme="minorHAnsi"/>
                <w:color w:val="000000" w:themeColor="text1"/>
                <w:lang w:val="en-GB"/>
              </w:rPr>
            </w:pPr>
            <w:r w:rsidRPr="00073A4B">
              <w:rPr>
                <w:rFonts w:cstheme="minorHAnsi"/>
                <w:color w:val="000000" w:themeColor="text1"/>
                <w:lang w:val="en-GB"/>
              </w:rPr>
              <w:t>LIFE BLUE LAKES reducing microplastics occurrence in lakes through a multi-integrated approach</w:t>
            </w:r>
          </w:p>
        </w:tc>
      </w:tr>
      <w:tr w:rsidR="00942351" w:rsidRPr="00073A4B" w14:paraId="5FB9BFB2" w14:textId="77777777" w:rsidTr="00073A4B">
        <w:tc>
          <w:tcPr>
            <w:tcW w:w="9062" w:type="dxa"/>
            <w:gridSpan w:val="2"/>
            <w:shd w:val="clear" w:color="auto" w:fill="auto"/>
          </w:tcPr>
          <w:p w14:paraId="661571C0" w14:textId="588F078E" w:rsidR="00942351" w:rsidRPr="00073A4B" w:rsidRDefault="00942351" w:rsidP="00073A4B">
            <w:pPr>
              <w:pStyle w:val="ListParagraph"/>
              <w:numPr>
                <w:ilvl w:val="0"/>
                <w:numId w:val="2"/>
              </w:numPr>
              <w:tabs>
                <w:tab w:val="left" w:pos="6555"/>
              </w:tabs>
              <w:spacing w:before="120" w:after="120"/>
              <w:rPr>
                <w:rFonts w:cstheme="minorHAnsi"/>
                <w:color w:val="000000" w:themeColor="text1"/>
                <w:lang w:val="en-GB"/>
              </w:rPr>
            </w:pPr>
            <w:r w:rsidRPr="00073A4B">
              <w:rPr>
                <w:rFonts w:cstheme="minorHAnsi"/>
                <w:color w:val="000000" w:themeColor="text1"/>
                <w:lang w:val="en-GB"/>
              </w:rPr>
              <w:t xml:space="preserve">Horizon </w:t>
            </w:r>
            <w:proofErr w:type="spellStart"/>
            <w:r w:rsidRPr="00073A4B">
              <w:rPr>
                <w:rFonts w:cstheme="minorHAnsi"/>
                <w:color w:val="000000" w:themeColor="text1"/>
                <w:lang w:val="en-GB"/>
              </w:rPr>
              <w:t>SEarch</w:t>
            </w:r>
            <w:proofErr w:type="spellEnd"/>
            <w:r w:rsidRPr="00073A4B">
              <w:rPr>
                <w:rFonts w:cstheme="minorHAnsi"/>
                <w:color w:val="000000" w:themeColor="text1"/>
                <w:lang w:val="en-GB"/>
              </w:rPr>
              <w:t xml:space="preserve">, </w:t>
            </w:r>
            <w:proofErr w:type="spellStart"/>
            <w:r w:rsidRPr="00073A4B">
              <w:rPr>
                <w:rFonts w:cstheme="minorHAnsi"/>
                <w:color w:val="000000" w:themeColor="text1"/>
                <w:lang w:val="en-GB"/>
              </w:rPr>
              <w:t>identificAtion</w:t>
            </w:r>
            <w:proofErr w:type="spellEnd"/>
            <w:r w:rsidRPr="00073A4B">
              <w:rPr>
                <w:rFonts w:cstheme="minorHAnsi"/>
                <w:color w:val="000000" w:themeColor="text1"/>
                <w:lang w:val="en-GB"/>
              </w:rPr>
              <w:t xml:space="preserve"> and Collection of Marine Litter with Autonomous Robots</w:t>
            </w:r>
          </w:p>
        </w:tc>
      </w:tr>
      <w:tr w:rsidR="00942351" w:rsidRPr="00073A4B" w14:paraId="1A7E45F1" w14:textId="77777777" w:rsidTr="00073A4B">
        <w:tc>
          <w:tcPr>
            <w:tcW w:w="9062" w:type="dxa"/>
            <w:gridSpan w:val="2"/>
            <w:shd w:val="clear" w:color="auto" w:fill="auto"/>
          </w:tcPr>
          <w:p w14:paraId="52FC1AAC" w14:textId="77777777" w:rsidR="00942351" w:rsidRPr="00073A4B" w:rsidRDefault="00942351" w:rsidP="00073A4B">
            <w:pPr>
              <w:pStyle w:val="ListParagraph"/>
              <w:numPr>
                <w:ilvl w:val="0"/>
                <w:numId w:val="3"/>
              </w:numPr>
              <w:tabs>
                <w:tab w:val="left" w:pos="6555"/>
              </w:tabs>
              <w:spacing w:before="120" w:after="120"/>
              <w:rPr>
                <w:rFonts w:cstheme="minorHAnsi"/>
                <w:color w:val="000000" w:themeColor="text1"/>
                <w:lang w:val="en-GB"/>
              </w:rPr>
            </w:pPr>
            <w:r w:rsidRPr="00073A4B">
              <w:rPr>
                <w:rFonts w:cstheme="minorHAnsi"/>
                <w:color w:val="000000" w:themeColor="text1"/>
                <w:lang w:val="en-GB"/>
              </w:rPr>
              <w:t xml:space="preserve">LIFE Deep </w:t>
            </w:r>
            <w:proofErr w:type="spellStart"/>
            <w:r w:rsidRPr="00073A4B">
              <w:rPr>
                <w:rFonts w:cstheme="minorHAnsi"/>
                <w:color w:val="000000" w:themeColor="text1"/>
                <w:lang w:val="en-GB"/>
              </w:rPr>
              <w:t>REef</w:t>
            </w:r>
            <w:proofErr w:type="spellEnd"/>
            <w:r w:rsidRPr="00073A4B">
              <w:rPr>
                <w:rFonts w:cstheme="minorHAnsi"/>
                <w:color w:val="000000" w:themeColor="text1"/>
                <w:lang w:val="en-GB"/>
              </w:rPr>
              <w:t xml:space="preserve"> restoration and litter removal in the </w:t>
            </w:r>
            <w:proofErr w:type="gramStart"/>
            <w:r w:rsidRPr="00073A4B">
              <w:rPr>
                <w:rFonts w:cstheme="minorHAnsi"/>
                <w:color w:val="000000" w:themeColor="text1"/>
                <w:lang w:val="en-GB"/>
              </w:rPr>
              <w:t>Mediterranean sea</w:t>
            </w:r>
            <w:proofErr w:type="gramEnd"/>
            <w:r w:rsidRPr="00073A4B">
              <w:rPr>
                <w:rFonts w:cstheme="minorHAnsi"/>
                <w:color w:val="000000" w:themeColor="text1"/>
                <w:lang w:val="en-GB"/>
              </w:rPr>
              <w:t xml:space="preserve"> </w:t>
            </w:r>
          </w:p>
          <w:p w14:paraId="1BF17E12" w14:textId="2E16AA78" w:rsidR="00942351" w:rsidRPr="00073A4B" w:rsidRDefault="00942351" w:rsidP="00073A4B">
            <w:pPr>
              <w:pStyle w:val="ListParagraph"/>
              <w:tabs>
                <w:tab w:val="left" w:pos="6555"/>
              </w:tabs>
              <w:spacing w:before="120" w:after="120"/>
              <w:rPr>
                <w:rFonts w:cstheme="minorHAnsi"/>
                <w:color w:val="000000" w:themeColor="text1"/>
                <w:lang w:val="en-GB"/>
              </w:rPr>
            </w:pPr>
            <w:r w:rsidRPr="00073A4B">
              <w:rPr>
                <w:rFonts w:cstheme="minorHAnsi"/>
                <w:color w:val="000000" w:themeColor="text1"/>
                <w:lang w:val="en-GB"/>
              </w:rPr>
              <w:t xml:space="preserve">Smart technology for </w:t>
            </w:r>
            <w:proofErr w:type="spellStart"/>
            <w:r w:rsidRPr="00073A4B">
              <w:rPr>
                <w:rFonts w:cstheme="minorHAnsi"/>
                <w:color w:val="000000" w:themeColor="text1"/>
                <w:lang w:val="en-GB"/>
              </w:rPr>
              <w:t>MArinE</w:t>
            </w:r>
            <w:proofErr w:type="spellEnd"/>
            <w:r w:rsidRPr="00073A4B">
              <w:rPr>
                <w:rFonts w:cstheme="minorHAnsi"/>
                <w:color w:val="000000" w:themeColor="text1"/>
                <w:lang w:val="en-GB"/>
              </w:rPr>
              <w:t xml:space="preserve"> Litter </w:t>
            </w:r>
            <w:proofErr w:type="spellStart"/>
            <w:r w:rsidRPr="00073A4B">
              <w:rPr>
                <w:rFonts w:cstheme="minorHAnsi"/>
                <w:color w:val="000000" w:themeColor="text1"/>
                <w:lang w:val="en-GB"/>
              </w:rPr>
              <w:t>SusTainable</w:t>
            </w:r>
            <w:proofErr w:type="spellEnd"/>
            <w:r w:rsidRPr="00073A4B">
              <w:rPr>
                <w:rFonts w:cstheme="minorHAnsi"/>
                <w:color w:val="000000" w:themeColor="text1"/>
                <w:lang w:val="en-GB"/>
              </w:rPr>
              <w:t xml:space="preserve"> </w:t>
            </w:r>
            <w:proofErr w:type="spellStart"/>
            <w:r w:rsidRPr="00073A4B">
              <w:rPr>
                <w:rFonts w:cstheme="minorHAnsi"/>
                <w:color w:val="000000" w:themeColor="text1"/>
                <w:lang w:val="en-GB"/>
              </w:rPr>
              <w:t>RemOval</w:t>
            </w:r>
            <w:proofErr w:type="spellEnd"/>
            <w:r w:rsidRPr="00073A4B">
              <w:rPr>
                <w:rFonts w:cstheme="minorHAnsi"/>
                <w:color w:val="000000" w:themeColor="text1"/>
                <w:lang w:val="en-GB"/>
              </w:rPr>
              <w:t xml:space="preserve"> and Management</w:t>
            </w:r>
          </w:p>
        </w:tc>
      </w:tr>
      <w:tr w:rsidR="00942351" w:rsidRPr="00073A4B" w14:paraId="43B27C3A" w14:textId="77777777" w:rsidTr="00073A4B">
        <w:tc>
          <w:tcPr>
            <w:tcW w:w="9062" w:type="dxa"/>
            <w:gridSpan w:val="2"/>
            <w:shd w:val="clear" w:color="auto" w:fill="auto"/>
          </w:tcPr>
          <w:p w14:paraId="5CF1CF81" w14:textId="31FE067B" w:rsidR="00942351" w:rsidRPr="00073A4B" w:rsidRDefault="00942351" w:rsidP="00073A4B">
            <w:pPr>
              <w:pStyle w:val="ListParagraph"/>
              <w:numPr>
                <w:ilvl w:val="0"/>
                <w:numId w:val="3"/>
              </w:numPr>
              <w:tabs>
                <w:tab w:val="left" w:pos="6555"/>
              </w:tabs>
              <w:spacing w:before="120" w:after="120"/>
              <w:rPr>
                <w:rFonts w:cstheme="minorHAnsi"/>
                <w:lang w:val="en-GB"/>
              </w:rPr>
            </w:pPr>
            <w:r w:rsidRPr="00073A4B">
              <w:rPr>
                <w:rFonts w:cstheme="minorHAnsi"/>
                <w:color w:val="000000" w:themeColor="text1"/>
                <w:lang w:val="en-GB"/>
              </w:rPr>
              <w:t>Horizon 2020 "An innovative analytical platform to investigate the effect and toxicity of micro and nano plastics combined with environmental contaminants on the risk of allergic disease in preclinical and clinical"</w:t>
            </w:r>
          </w:p>
        </w:tc>
      </w:tr>
      <w:tr w:rsidR="00942351" w:rsidRPr="00073A4B" w14:paraId="3D48552E" w14:textId="77777777" w:rsidTr="00073A4B">
        <w:tc>
          <w:tcPr>
            <w:tcW w:w="9062" w:type="dxa"/>
            <w:gridSpan w:val="2"/>
            <w:shd w:val="clear" w:color="auto" w:fill="auto"/>
          </w:tcPr>
          <w:p w14:paraId="456E8DF2" w14:textId="4ABE6D89" w:rsidR="00942351" w:rsidRPr="00073A4B" w:rsidRDefault="00942351" w:rsidP="00073A4B">
            <w:pPr>
              <w:pStyle w:val="ListParagraph"/>
              <w:numPr>
                <w:ilvl w:val="0"/>
                <w:numId w:val="3"/>
              </w:numPr>
              <w:tabs>
                <w:tab w:val="left" w:pos="6555"/>
              </w:tabs>
              <w:spacing w:before="120" w:after="120"/>
              <w:rPr>
                <w:rFonts w:cstheme="minorHAnsi"/>
                <w:color w:val="000000" w:themeColor="text1"/>
                <w:lang w:val="en-GB"/>
              </w:rPr>
            </w:pPr>
            <w:r w:rsidRPr="00073A4B">
              <w:rPr>
                <w:rFonts w:cstheme="minorHAnsi"/>
                <w:color w:val="000000" w:themeColor="text1"/>
                <w:lang w:val="en-GB"/>
              </w:rPr>
              <w:t>Program LIFE – over 30 years financing green ideas</w:t>
            </w:r>
          </w:p>
        </w:tc>
      </w:tr>
      <w:tr w:rsidR="00942351" w:rsidRPr="00073A4B" w14:paraId="4EEC9FD8" w14:textId="77777777" w:rsidTr="00073A4B">
        <w:tc>
          <w:tcPr>
            <w:tcW w:w="9062" w:type="dxa"/>
            <w:gridSpan w:val="2"/>
            <w:shd w:val="clear" w:color="auto" w:fill="auto"/>
          </w:tcPr>
          <w:p w14:paraId="65321F6E" w14:textId="6C0C21FA" w:rsidR="00942351" w:rsidRPr="00073A4B" w:rsidRDefault="00942351" w:rsidP="00073A4B">
            <w:pPr>
              <w:pStyle w:val="ListParagraph"/>
              <w:numPr>
                <w:ilvl w:val="0"/>
                <w:numId w:val="3"/>
              </w:numPr>
              <w:tabs>
                <w:tab w:val="left" w:pos="6555"/>
              </w:tabs>
              <w:spacing w:before="120" w:after="120"/>
              <w:rPr>
                <w:rFonts w:cstheme="minorHAnsi"/>
                <w:color w:val="000000" w:themeColor="text1"/>
                <w:lang w:val="en-GB"/>
              </w:rPr>
            </w:pPr>
            <w:r w:rsidRPr="00073A4B">
              <w:rPr>
                <w:rFonts w:cstheme="minorHAnsi"/>
                <w:color w:val="000000" w:themeColor="text1"/>
                <w:lang w:val="en-GB"/>
              </w:rPr>
              <w:t>INTERREG IT-HR MARLESS “</w:t>
            </w:r>
            <w:proofErr w:type="spellStart"/>
            <w:r w:rsidRPr="00073A4B">
              <w:rPr>
                <w:rFonts w:cstheme="minorHAnsi"/>
                <w:color w:val="000000" w:themeColor="text1"/>
                <w:lang w:val="en-GB"/>
              </w:rPr>
              <w:t>MARine</w:t>
            </w:r>
            <w:proofErr w:type="spellEnd"/>
            <w:r w:rsidRPr="00073A4B">
              <w:rPr>
                <w:rFonts w:cstheme="minorHAnsi"/>
                <w:color w:val="000000" w:themeColor="text1"/>
                <w:lang w:val="en-GB"/>
              </w:rPr>
              <w:t xml:space="preserve"> Litter cross-border </w:t>
            </w:r>
            <w:proofErr w:type="spellStart"/>
            <w:r w:rsidRPr="00073A4B">
              <w:rPr>
                <w:rFonts w:cstheme="minorHAnsi"/>
                <w:color w:val="000000" w:themeColor="text1"/>
                <w:lang w:val="en-GB"/>
              </w:rPr>
              <w:t>awarenESS</w:t>
            </w:r>
            <w:proofErr w:type="spellEnd"/>
            <w:r w:rsidRPr="00073A4B">
              <w:rPr>
                <w:rFonts w:cstheme="minorHAnsi"/>
                <w:color w:val="000000" w:themeColor="text1"/>
                <w:lang w:val="en-GB"/>
              </w:rPr>
              <w:t xml:space="preserve"> and innovation actions”</w:t>
            </w:r>
          </w:p>
        </w:tc>
      </w:tr>
      <w:tr w:rsidR="00942351" w:rsidRPr="00073A4B" w14:paraId="2C8447D0" w14:textId="77777777" w:rsidTr="00073A4B">
        <w:tc>
          <w:tcPr>
            <w:tcW w:w="9062" w:type="dxa"/>
            <w:gridSpan w:val="2"/>
            <w:shd w:val="clear" w:color="auto" w:fill="auto"/>
          </w:tcPr>
          <w:p w14:paraId="68269DE5" w14:textId="66E28232" w:rsidR="00942351" w:rsidRPr="00073A4B" w:rsidRDefault="005A16AC" w:rsidP="00073A4B">
            <w:pPr>
              <w:pStyle w:val="ListParagraph"/>
              <w:numPr>
                <w:ilvl w:val="0"/>
                <w:numId w:val="3"/>
              </w:numPr>
              <w:tabs>
                <w:tab w:val="left" w:pos="6555"/>
              </w:tabs>
              <w:spacing w:before="120" w:after="120"/>
              <w:rPr>
                <w:rFonts w:cstheme="minorHAnsi"/>
                <w:color w:val="000000" w:themeColor="text1"/>
                <w:lang w:val="en-GB"/>
              </w:rPr>
            </w:pPr>
            <w:r w:rsidRPr="005A16AC">
              <w:rPr>
                <w:rFonts w:cstheme="minorHAnsi"/>
                <w:color w:val="000000" w:themeColor="text1"/>
                <w:lang w:val="en-GB"/>
              </w:rPr>
              <w:t xml:space="preserve">IPA Adriatic Cross-border Cooperation Programme, </w:t>
            </w:r>
            <w:proofErr w:type="spellStart"/>
            <w:r w:rsidRPr="005A16AC">
              <w:rPr>
                <w:rFonts w:cstheme="minorHAnsi"/>
                <w:color w:val="000000" w:themeColor="text1"/>
                <w:lang w:val="en-GB"/>
              </w:rPr>
              <w:t>DeFishGear</w:t>
            </w:r>
            <w:proofErr w:type="spellEnd"/>
            <w:r w:rsidRPr="005A16AC">
              <w:rPr>
                <w:rFonts w:cstheme="minorHAnsi"/>
                <w:color w:val="000000" w:themeColor="text1"/>
                <w:lang w:val="en-GB"/>
              </w:rPr>
              <w:t xml:space="preserve"> – </w:t>
            </w:r>
            <w:proofErr w:type="spellStart"/>
            <w:r w:rsidRPr="005A16AC">
              <w:rPr>
                <w:rFonts w:cstheme="minorHAnsi"/>
                <w:color w:val="000000" w:themeColor="text1"/>
                <w:lang w:val="en-GB"/>
              </w:rPr>
              <w:t>DErelict</w:t>
            </w:r>
            <w:proofErr w:type="spellEnd"/>
            <w:r w:rsidRPr="005A16AC">
              <w:rPr>
                <w:rFonts w:cstheme="minorHAnsi"/>
                <w:color w:val="000000" w:themeColor="text1"/>
                <w:lang w:val="en-GB"/>
              </w:rPr>
              <w:t xml:space="preserve"> </w:t>
            </w:r>
            <w:proofErr w:type="spellStart"/>
            <w:r w:rsidRPr="005A16AC">
              <w:rPr>
                <w:rFonts w:cstheme="minorHAnsi"/>
                <w:color w:val="000000" w:themeColor="text1"/>
                <w:lang w:val="en-GB"/>
              </w:rPr>
              <w:t>FISHing</w:t>
            </w:r>
            <w:proofErr w:type="spellEnd"/>
            <w:r w:rsidRPr="005A16AC">
              <w:rPr>
                <w:rFonts w:cstheme="minorHAnsi"/>
                <w:color w:val="000000" w:themeColor="text1"/>
                <w:lang w:val="en-GB"/>
              </w:rPr>
              <w:t xml:space="preserve"> GEAR Management System in the Adriatic Region</w:t>
            </w:r>
          </w:p>
        </w:tc>
      </w:tr>
      <w:tr w:rsidR="00942351" w:rsidRPr="00073A4B" w14:paraId="38DAFFB6" w14:textId="77777777" w:rsidTr="00073A4B">
        <w:tc>
          <w:tcPr>
            <w:tcW w:w="9062" w:type="dxa"/>
            <w:gridSpan w:val="2"/>
            <w:shd w:val="clear" w:color="auto" w:fill="auto"/>
          </w:tcPr>
          <w:p w14:paraId="44101AA5" w14:textId="5CC681B3" w:rsidR="00942351" w:rsidRPr="00073A4B" w:rsidRDefault="005A16AC" w:rsidP="00073A4B">
            <w:pPr>
              <w:pStyle w:val="ListParagraph"/>
              <w:numPr>
                <w:ilvl w:val="0"/>
                <w:numId w:val="3"/>
              </w:numPr>
              <w:tabs>
                <w:tab w:val="left" w:pos="6555"/>
              </w:tabs>
              <w:spacing w:before="120" w:after="120"/>
              <w:rPr>
                <w:rFonts w:cstheme="minorHAnsi"/>
                <w:color w:val="000000" w:themeColor="text1"/>
                <w:lang w:val="en-GB"/>
              </w:rPr>
            </w:pPr>
            <w:r w:rsidRPr="005A16AC">
              <w:rPr>
                <w:rFonts w:cstheme="minorHAnsi"/>
                <w:color w:val="000000" w:themeColor="text1"/>
                <w:lang w:val="en-GB"/>
              </w:rPr>
              <w:t>INTERREG IT-HR ML-REPAIR - REducing and Preventing, an integrated Approach to Marine Litter Management in the Adriatic Sea</w:t>
            </w:r>
          </w:p>
        </w:tc>
      </w:tr>
      <w:tr w:rsidR="00942351" w:rsidRPr="00073A4B" w14:paraId="25F40F3E" w14:textId="77777777" w:rsidTr="00073A4B">
        <w:tc>
          <w:tcPr>
            <w:tcW w:w="9062" w:type="dxa"/>
            <w:gridSpan w:val="2"/>
            <w:shd w:val="clear" w:color="auto" w:fill="auto"/>
          </w:tcPr>
          <w:p w14:paraId="6E935A17" w14:textId="2E758AE5" w:rsidR="00942351" w:rsidRPr="002E1C9E" w:rsidRDefault="005A16AC" w:rsidP="00073A4B">
            <w:pPr>
              <w:pStyle w:val="ListParagraph"/>
              <w:numPr>
                <w:ilvl w:val="0"/>
                <w:numId w:val="3"/>
              </w:numPr>
              <w:tabs>
                <w:tab w:val="left" w:pos="6555"/>
              </w:tabs>
              <w:spacing w:before="120" w:after="120"/>
              <w:rPr>
                <w:rFonts w:cstheme="minorHAnsi"/>
                <w:color w:val="000000" w:themeColor="text1"/>
              </w:rPr>
            </w:pPr>
            <w:proofErr w:type="spellStart"/>
            <w:r w:rsidRPr="002E1C9E">
              <w:rPr>
                <w:rFonts w:cstheme="minorHAnsi"/>
                <w:color w:val="000000" w:themeColor="text1"/>
              </w:rPr>
              <w:t>ČistiMO</w:t>
            </w:r>
            <w:proofErr w:type="spellEnd"/>
            <w:r w:rsidRPr="002E1C9E">
              <w:rPr>
                <w:rFonts w:cstheme="minorHAnsi"/>
                <w:color w:val="000000" w:themeColor="text1"/>
              </w:rPr>
              <w:t>! – baza za unos podataka o prikupljenom morskom otpadu</w:t>
            </w:r>
          </w:p>
        </w:tc>
      </w:tr>
      <w:tr w:rsidR="00942351" w:rsidRPr="00073A4B" w14:paraId="07B8B991" w14:textId="77777777" w:rsidTr="00073A4B">
        <w:tc>
          <w:tcPr>
            <w:tcW w:w="9062" w:type="dxa"/>
            <w:gridSpan w:val="2"/>
            <w:shd w:val="clear" w:color="auto" w:fill="auto"/>
          </w:tcPr>
          <w:p w14:paraId="7FEED044" w14:textId="77777777" w:rsidR="00942351" w:rsidRPr="002E1C9E" w:rsidRDefault="00942351" w:rsidP="00073A4B">
            <w:pPr>
              <w:pStyle w:val="ListParagraph"/>
              <w:numPr>
                <w:ilvl w:val="0"/>
                <w:numId w:val="3"/>
              </w:numPr>
              <w:tabs>
                <w:tab w:val="left" w:pos="6555"/>
              </w:tabs>
              <w:spacing w:before="120" w:after="120"/>
              <w:rPr>
                <w:rFonts w:cstheme="minorHAnsi"/>
                <w:color w:val="000000" w:themeColor="text1"/>
              </w:rPr>
            </w:pPr>
          </w:p>
        </w:tc>
      </w:tr>
      <w:bookmarkEnd w:id="0"/>
    </w:tbl>
    <w:p w14:paraId="54A7B66B" w14:textId="77777777" w:rsidR="00F964BB" w:rsidRPr="002E1C9E" w:rsidRDefault="00F964BB" w:rsidP="0026404C">
      <w:pPr>
        <w:spacing w:after="0" w:line="240" w:lineRule="auto"/>
      </w:pPr>
    </w:p>
    <w:sectPr w:rsidR="00F964BB" w:rsidRPr="002E1C9E" w:rsidSect="00CC5E0C">
      <w:footerReference w:type="default" r:id="rId14"/>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226DC" w14:textId="77777777" w:rsidR="000F0374" w:rsidRDefault="000F0374" w:rsidP="00DC1752">
      <w:pPr>
        <w:spacing w:after="0" w:line="240" w:lineRule="auto"/>
      </w:pPr>
      <w:r>
        <w:separator/>
      </w:r>
    </w:p>
  </w:endnote>
  <w:endnote w:type="continuationSeparator" w:id="0">
    <w:p w14:paraId="2B136F40" w14:textId="77777777" w:rsidR="000F0374" w:rsidRDefault="000F0374" w:rsidP="00DC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314235"/>
      <w:docPartObj>
        <w:docPartGallery w:val="Page Numbers (Bottom of Page)"/>
        <w:docPartUnique/>
      </w:docPartObj>
    </w:sdtPr>
    <w:sdtEndPr/>
    <w:sdtContent>
      <w:p w14:paraId="7A9A973D" w14:textId="6C496B57" w:rsidR="00DC1752" w:rsidRDefault="00DC1752">
        <w:pPr>
          <w:pStyle w:val="Footer"/>
          <w:jc w:val="center"/>
        </w:pPr>
        <w:r>
          <w:rPr>
            <w:noProof/>
          </w:rPr>
          <mc:AlternateContent>
            <mc:Choice Requires="wps">
              <w:drawing>
                <wp:inline distT="0" distB="0" distL="0" distR="0" wp14:anchorId="25B54A00" wp14:editId="19ED260C">
                  <wp:extent cx="5467350" cy="54610"/>
                  <wp:effectExtent l="9525" t="19050" r="9525" b="12065"/>
                  <wp:docPr id="1786072271" name="Dijagram toka: Odluk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2BEE249" id="_x0000_t110" coordsize="21600,21600" o:spt="110" path="m10800,l,10800,10800,21600,21600,10800xe">
                  <v:stroke joinstyle="miter"/>
                  <v:path gradientshapeok="t" o:connecttype="rect" textboxrect="5400,5400,16200,16200"/>
                </v:shapetype>
                <v:shape id="Dijagram toka: Odluka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7A8FA7F" w14:textId="62A84419" w:rsidR="00DC1752" w:rsidRDefault="00DC1752">
        <w:pPr>
          <w:pStyle w:val="Footer"/>
          <w:jc w:val="center"/>
        </w:pPr>
        <w:r>
          <w:fldChar w:fldCharType="begin"/>
        </w:r>
        <w:r>
          <w:instrText>PAGE    \* MERGEFORMAT</w:instrText>
        </w:r>
        <w:r>
          <w:fldChar w:fldCharType="separate"/>
        </w:r>
        <w:r>
          <w:t>2</w:t>
        </w:r>
        <w:r>
          <w:fldChar w:fldCharType="end"/>
        </w:r>
      </w:p>
    </w:sdtContent>
  </w:sdt>
  <w:p w14:paraId="0D2A3C9A" w14:textId="77777777" w:rsidR="00DC1752" w:rsidRDefault="00DC1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74DE" w14:textId="77777777" w:rsidR="000F0374" w:rsidRDefault="000F0374" w:rsidP="00DC1752">
      <w:pPr>
        <w:spacing w:after="0" w:line="240" w:lineRule="auto"/>
      </w:pPr>
      <w:r>
        <w:separator/>
      </w:r>
    </w:p>
  </w:footnote>
  <w:footnote w:type="continuationSeparator" w:id="0">
    <w:p w14:paraId="29400CC6" w14:textId="77777777" w:rsidR="000F0374" w:rsidRDefault="000F0374" w:rsidP="00DC1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5C5"/>
    <w:multiLevelType w:val="hybridMultilevel"/>
    <w:tmpl w:val="5C7C7E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2133B3"/>
    <w:multiLevelType w:val="hybridMultilevel"/>
    <w:tmpl w:val="0ED8EF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637988"/>
    <w:multiLevelType w:val="multilevel"/>
    <w:tmpl w:val="30626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F729B8"/>
    <w:multiLevelType w:val="hybridMultilevel"/>
    <w:tmpl w:val="B1967A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B300427"/>
    <w:multiLevelType w:val="hybridMultilevel"/>
    <w:tmpl w:val="04CE9E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4096898"/>
    <w:multiLevelType w:val="hybridMultilevel"/>
    <w:tmpl w:val="9DDEC9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BB"/>
    <w:rsid w:val="000106BB"/>
    <w:rsid w:val="00026FB1"/>
    <w:rsid w:val="00030D7B"/>
    <w:rsid w:val="00043476"/>
    <w:rsid w:val="00051DB4"/>
    <w:rsid w:val="00062645"/>
    <w:rsid w:val="00073A4B"/>
    <w:rsid w:val="00091AC7"/>
    <w:rsid w:val="000A4887"/>
    <w:rsid w:val="000C116D"/>
    <w:rsid w:val="000E0CA6"/>
    <w:rsid w:val="000F0374"/>
    <w:rsid w:val="00103DA4"/>
    <w:rsid w:val="00124CD1"/>
    <w:rsid w:val="00191365"/>
    <w:rsid w:val="001D0888"/>
    <w:rsid w:val="0020544A"/>
    <w:rsid w:val="0021012B"/>
    <w:rsid w:val="0024671C"/>
    <w:rsid w:val="0026404C"/>
    <w:rsid w:val="002A1CEB"/>
    <w:rsid w:val="002E1C9E"/>
    <w:rsid w:val="002F7252"/>
    <w:rsid w:val="0033305E"/>
    <w:rsid w:val="0034443D"/>
    <w:rsid w:val="00384720"/>
    <w:rsid w:val="003A68FD"/>
    <w:rsid w:val="003F7A08"/>
    <w:rsid w:val="00450912"/>
    <w:rsid w:val="00472787"/>
    <w:rsid w:val="00481674"/>
    <w:rsid w:val="004B2959"/>
    <w:rsid w:val="004F2F09"/>
    <w:rsid w:val="00532224"/>
    <w:rsid w:val="005736FF"/>
    <w:rsid w:val="005A16AC"/>
    <w:rsid w:val="005E3D56"/>
    <w:rsid w:val="005F0E11"/>
    <w:rsid w:val="00622D40"/>
    <w:rsid w:val="006526E6"/>
    <w:rsid w:val="00652EEC"/>
    <w:rsid w:val="00675774"/>
    <w:rsid w:val="00693B82"/>
    <w:rsid w:val="006969DE"/>
    <w:rsid w:val="006A2F54"/>
    <w:rsid w:val="006B13AB"/>
    <w:rsid w:val="00721D9E"/>
    <w:rsid w:val="007665B1"/>
    <w:rsid w:val="00775BD0"/>
    <w:rsid w:val="007E61C8"/>
    <w:rsid w:val="008A7230"/>
    <w:rsid w:val="008F3A7B"/>
    <w:rsid w:val="008F5030"/>
    <w:rsid w:val="00914CB7"/>
    <w:rsid w:val="00942351"/>
    <w:rsid w:val="00977C8D"/>
    <w:rsid w:val="00995A9B"/>
    <w:rsid w:val="00A32F0C"/>
    <w:rsid w:val="00AB3730"/>
    <w:rsid w:val="00AB5C09"/>
    <w:rsid w:val="00AB726C"/>
    <w:rsid w:val="00AD0102"/>
    <w:rsid w:val="00AE6152"/>
    <w:rsid w:val="00AE6DF8"/>
    <w:rsid w:val="00AF672F"/>
    <w:rsid w:val="00B033E6"/>
    <w:rsid w:val="00B3168B"/>
    <w:rsid w:val="00B62B83"/>
    <w:rsid w:val="00B64256"/>
    <w:rsid w:val="00B67B5C"/>
    <w:rsid w:val="00B92281"/>
    <w:rsid w:val="00C06979"/>
    <w:rsid w:val="00C25356"/>
    <w:rsid w:val="00C275B5"/>
    <w:rsid w:val="00C359E2"/>
    <w:rsid w:val="00C36C1C"/>
    <w:rsid w:val="00C76A1C"/>
    <w:rsid w:val="00C9794E"/>
    <w:rsid w:val="00CA3276"/>
    <w:rsid w:val="00CB0E42"/>
    <w:rsid w:val="00CC5E0C"/>
    <w:rsid w:val="00D20B4C"/>
    <w:rsid w:val="00DC1752"/>
    <w:rsid w:val="00DD1BE3"/>
    <w:rsid w:val="00DE4A94"/>
    <w:rsid w:val="00E87BB9"/>
    <w:rsid w:val="00EA5330"/>
    <w:rsid w:val="00EB7D76"/>
    <w:rsid w:val="00ED029C"/>
    <w:rsid w:val="00EF21BF"/>
    <w:rsid w:val="00F05E23"/>
    <w:rsid w:val="00F17B86"/>
    <w:rsid w:val="00F20A74"/>
    <w:rsid w:val="00F542DB"/>
    <w:rsid w:val="00F964BB"/>
    <w:rsid w:val="00FA3942"/>
    <w:rsid w:val="00FC4F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B85D5"/>
  <w15:chartTrackingRefBased/>
  <w15:docId w15:val="{1A900133-0703-4BB4-B5C8-B0CBAC0E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4BB"/>
    <w:rPr>
      <w:color w:val="0563C1" w:themeColor="hyperlink"/>
      <w:u w:val="single"/>
    </w:rPr>
  </w:style>
  <w:style w:type="character" w:styleId="UnresolvedMention">
    <w:name w:val="Unresolved Mention"/>
    <w:basedOn w:val="DefaultParagraphFont"/>
    <w:uiPriority w:val="99"/>
    <w:semiHidden/>
    <w:unhideWhenUsed/>
    <w:rsid w:val="00F964BB"/>
    <w:rPr>
      <w:color w:val="605E5C"/>
      <w:shd w:val="clear" w:color="auto" w:fill="E1DFDD"/>
    </w:rPr>
  </w:style>
  <w:style w:type="table" w:styleId="TableGrid">
    <w:name w:val="Table Grid"/>
    <w:basedOn w:val="TableNormal"/>
    <w:uiPriority w:val="39"/>
    <w:rsid w:val="00F96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17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1752"/>
  </w:style>
  <w:style w:type="paragraph" w:styleId="Footer">
    <w:name w:val="footer"/>
    <w:basedOn w:val="Normal"/>
    <w:link w:val="FooterChar"/>
    <w:uiPriority w:val="99"/>
    <w:unhideWhenUsed/>
    <w:rsid w:val="00DC17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752"/>
  </w:style>
  <w:style w:type="paragraph" w:styleId="ListParagraph">
    <w:name w:val="List Paragraph"/>
    <w:basedOn w:val="Normal"/>
    <w:uiPriority w:val="34"/>
    <w:qFormat/>
    <w:rsid w:val="001D0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680310">
      <w:bodyDiv w:val="1"/>
      <w:marLeft w:val="0"/>
      <w:marRight w:val="0"/>
      <w:marTop w:val="0"/>
      <w:marBottom w:val="0"/>
      <w:divBdr>
        <w:top w:val="none" w:sz="0" w:space="0" w:color="auto"/>
        <w:left w:val="none" w:sz="0" w:space="0" w:color="auto"/>
        <w:bottom w:val="none" w:sz="0" w:space="0" w:color="auto"/>
        <w:right w:val="none" w:sz="0" w:space="0" w:color="auto"/>
      </w:divBdr>
    </w:div>
    <w:div w:id="139690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maps/place/45%C2%B048'26.6%22N+15%C2%B059'04.3%22E/@45.807401,15.984539,17z/data=!3m1!4b1!4m4!3m3!8m2!3d45.807401!4d15.984539?hl=en-US&amp;entry=tt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rriott.com/en-us/hotels/zagsi-sheraton-zagreb-hotel/overview/?scid=f2ae0541-1279-4f24-b197-a979c79310b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8fe5f70d-b9dd-447e-a025-3d74c22f42c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98688E82F84B4D97D192F5621B6236" ma:contentTypeVersion="14" ma:contentTypeDescription="Create a new document." ma:contentTypeScope="" ma:versionID="b7fdb4372fc80e83e6b0e50463327099">
  <xsd:schema xmlns:xsd="http://www.w3.org/2001/XMLSchema" xmlns:xs="http://www.w3.org/2001/XMLSchema" xmlns:p="http://schemas.microsoft.com/office/2006/metadata/properties" xmlns:ns3="1e69ab8f-4c20-445a-8a1c-68bfbe78a27d" xmlns:ns4="922908ef-272b-49b8-a16b-b4a2b28a9486" targetNamespace="http://schemas.microsoft.com/office/2006/metadata/properties" ma:root="true" ma:fieldsID="5de3dda5b6a67f09ab36992775094e48" ns3:_="" ns4:_="">
    <xsd:import namespace="1e69ab8f-4c20-445a-8a1c-68bfbe78a27d"/>
    <xsd:import namespace="922908ef-272b-49b8-a16b-b4a2b28a94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9ab8f-4c20-445a-8a1c-68bfbe78a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908ef-272b-49b8-a16b-b4a2b28a94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69ab8f-4c20-445a-8a1c-68bfbe78a27d" xsi:nil="true"/>
  </documentManagement>
</p:properties>
</file>

<file path=customXml/itemProps1.xml><?xml version="1.0" encoding="utf-8"?>
<ds:datastoreItem xmlns:ds="http://schemas.openxmlformats.org/officeDocument/2006/customXml" ds:itemID="{2F37D3F3-EA0D-4EE1-930A-ED55786FA5D9}">
  <ds:schemaRefs>
    <ds:schemaRef ds:uri="http://schemas.microsoft.com/sharepoint/v3/contenttype/forms"/>
  </ds:schemaRefs>
</ds:datastoreItem>
</file>

<file path=customXml/itemProps2.xml><?xml version="1.0" encoding="utf-8"?>
<ds:datastoreItem xmlns:ds="http://schemas.openxmlformats.org/officeDocument/2006/customXml" ds:itemID="{ACDB14B2-A6EF-4B7F-BF9E-25212A1CD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9ab8f-4c20-445a-8a1c-68bfbe78a27d"/>
    <ds:schemaRef ds:uri="922908ef-272b-49b8-a16b-b4a2b28a9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C2C77-FA92-4A68-9770-A8273860DFB0}">
  <ds:schemaRefs>
    <ds:schemaRef ds:uri="http://schemas.microsoft.com/office/2006/metadata/properties"/>
    <ds:schemaRef ds:uri="http://schemas.microsoft.com/office/infopath/2007/PartnerControls"/>
    <ds:schemaRef ds:uri="1e69ab8f-4c20-445a-8a1c-68bfbe78a27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905</Words>
  <Characters>5162</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MINGOR</dc:creator>
  <cp:keywords/>
  <dc:description/>
  <cp:lastModifiedBy>Luka Vujnović</cp:lastModifiedBy>
  <cp:revision>5</cp:revision>
  <cp:lastPrinted>2023-11-20T13:28:00Z</cp:lastPrinted>
  <dcterms:created xsi:type="dcterms:W3CDTF">2023-11-20T12:54:00Z</dcterms:created>
  <dcterms:modified xsi:type="dcterms:W3CDTF">2023-11-23T13:08:00Z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0x010100CF98688E82F84B4D97D192F5621B6236</vt:lpwstr>
  </property>
</Properties>
</file>