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ED08" w14:textId="77777777" w:rsidR="00160F06" w:rsidRDefault="00160F06" w:rsidP="007B457F">
      <w:pPr>
        <w:rPr>
          <w:b/>
          <w:bCs/>
          <w:sz w:val="24"/>
          <w:szCs w:val="24"/>
          <w:u w:val="single"/>
          <w:lang w:val="en-GB"/>
        </w:rPr>
      </w:pPr>
    </w:p>
    <w:p w14:paraId="1F4F4F62" w14:textId="74CEF52E" w:rsidR="007B457F" w:rsidRPr="007B457F" w:rsidRDefault="007B457F" w:rsidP="007B457F">
      <w:pPr>
        <w:rPr>
          <w:b/>
          <w:bCs/>
          <w:sz w:val="24"/>
          <w:szCs w:val="24"/>
          <w:u w:val="single"/>
          <w:lang w:val="en-GB"/>
        </w:rPr>
      </w:pPr>
      <w:r w:rsidRPr="007B457F">
        <w:rPr>
          <w:b/>
          <w:bCs/>
          <w:sz w:val="24"/>
          <w:szCs w:val="24"/>
          <w:u w:val="single"/>
          <w:lang w:val="en-GB"/>
        </w:rPr>
        <w:t xml:space="preserve">PROJECT: </w:t>
      </w:r>
    </w:p>
    <w:p w14:paraId="3B5D975C" w14:textId="11DC824B" w:rsidR="007B457F" w:rsidRPr="00A65D8E" w:rsidRDefault="007B457F" w:rsidP="00A65D8E">
      <w:pPr>
        <w:spacing w:after="120"/>
        <w:rPr>
          <w:sz w:val="24"/>
          <w:szCs w:val="24"/>
          <w:lang w:val="en-GB"/>
        </w:rPr>
      </w:pPr>
      <w:r w:rsidRPr="007B457F">
        <w:rPr>
          <w:sz w:val="24"/>
          <w:szCs w:val="24"/>
          <w:lang w:val="en-GB"/>
        </w:rPr>
        <w:t>“Promoting EU integration through sustainable agriculture and green rural development</w:t>
      </w:r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br/>
      </w:r>
      <w:r w:rsidRPr="007B457F">
        <w:rPr>
          <w:sz w:val="24"/>
          <w:szCs w:val="24"/>
          <w:lang w:val="en-GB"/>
        </w:rPr>
        <w:t>in the EUSAIR non-EU countries"</w:t>
      </w:r>
    </w:p>
    <w:p w14:paraId="6016A79E" w14:textId="6DA0A846" w:rsidR="00F9161E" w:rsidRPr="002720BF" w:rsidRDefault="00F9161E" w:rsidP="007B457F">
      <w:pPr>
        <w:jc w:val="center"/>
        <w:rPr>
          <w:sz w:val="30"/>
          <w:szCs w:val="30"/>
          <w:lang w:val="en-GB"/>
        </w:rPr>
      </w:pPr>
      <w:r w:rsidRPr="002720BF">
        <w:rPr>
          <w:i/>
          <w:iCs/>
          <w:sz w:val="30"/>
          <w:szCs w:val="30"/>
          <w:lang w:val="en-GB"/>
        </w:rPr>
        <w:t>International Workshop</w:t>
      </w:r>
      <w:r w:rsidRPr="002720BF">
        <w:rPr>
          <w:sz w:val="30"/>
          <w:szCs w:val="30"/>
          <w:lang w:val="en-GB"/>
        </w:rPr>
        <w:t xml:space="preserve"> on</w:t>
      </w:r>
    </w:p>
    <w:p w14:paraId="76875BA2" w14:textId="77777777" w:rsidR="00F9161E" w:rsidRPr="002720BF" w:rsidRDefault="00F9161E" w:rsidP="00F9161E">
      <w:pPr>
        <w:jc w:val="center"/>
        <w:rPr>
          <w:b/>
          <w:bCs/>
          <w:sz w:val="30"/>
          <w:szCs w:val="30"/>
          <w:lang w:val="en-GB"/>
        </w:rPr>
      </w:pPr>
      <w:r w:rsidRPr="002720BF">
        <w:rPr>
          <w:b/>
          <w:bCs/>
          <w:sz w:val="30"/>
          <w:szCs w:val="30"/>
          <w:lang w:val="en-GB"/>
        </w:rPr>
        <w:t xml:space="preserve">Strengthening the promotion of </w:t>
      </w:r>
      <w:bookmarkStart w:id="1" w:name="_Hlk126686283"/>
      <w:r w:rsidRPr="002720BF">
        <w:rPr>
          <w:b/>
          <w:bCs/>
          <w:sz w:val="30"/>
          <w:szCs w:val="30"/>
          <w:lang w:val="en-GB"/>
        </w:rPr>
        <w:t xml:space="preserve">innovative start-ups and job opportunities </w:t>
      </w:r>
      <w:bookmarkEnd w:id="1"/>
      <w:r w:rsidRPr="002720BF">
        <w:rPr>
          <w:b/>
          <w:bCs/>
          <w:sz w:val="30"/>
          <w:szCs w:val="30"/>
          <w:lang w:val="en-GB"/>
        </w:rPr>
        <w:br/>
        <w:t>in rural areas of the EUSAIR countries</w:t>
      </w:r>
    </w:p>
    <w:p w14:paraId="425A8B23" w14:textId="62ADDE4B" w:rsidR="007B457F" w:rsidRPr="00FC036D" w:rsidRDefault="006815AF" w:rsidP="007B457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Hotel MEPAS, </w:t>
      </w:r>
      <w:r>
        <w:rPr>
          <w:sz w:val="24"/>
          <w:szCs w:val="24"/>
          <w:lang w:val="en-GB"/>
        </w:rPr>
        <w:br/>
      </w:r>
      <w:r w:rsidR="00F9161E" w:rsidRPr="00FC036D">
        <w:rPr>
          <w:sz w:val="24"/>
          <w:szCs w:val="24"/>
          <w:lang w:val="en-GB"/>
        </w:rPr>
        <w:t>Mostar, Bosnia and Herzegovina</w:t>
      </w:r>
      <w:r w:rsidR="00F9161E" w:rsidRPr="00FC036D">
        <w:rPr>
          <w:sz w:val="24"/>
          <w:szCs w:val="24"/>
          <w:lang w:val="en-GB"/>
        </w:rPr>
        <w:br/>
        <w:t>Tuesday</w:t>
      </w:r>
      <w:r w:rsidR="007B457F" w:rsidRPr="00FC036D">
        <w:rPr>
          <w:sz w:val="24"/>
          <w:szCs w:val="24"/>
          <w:lang w:val="en-GB"/>
        </w:rPr>
        <w:t xml:space="preserve">, </w:t>
      </w:r>
      <w:r w:rsidR="00F9161E" w:rsidRPr="00FC036D">
        <w:rPr>
          <w:sz w:val="24"/>
          <w:szCs w:val="24"/>
          <w:lang w:val="en-GB"/>
        </w:rPr>
        <w:t>21</w:t>
      </w:r>
      <w:r w:rsidR="00F9161E" w:rsidRPr="00FC036D">
        <w:rPr>
          <w:sz w:val="24"/>
          <w:szCs w:val="24"/>
          <w:vertAlign w:val="superscript"/>
          <w:lang w:val="en-GB"/>
        </w:rPr>
        <w:t>st</w:t>
      </w:r>
      <w:r w:rsidR="00F9161E" w:rsidRPr="00FC036D">
        <w:rPr>
          <w:sz w:val="24"/>
          <w:szCs w:val="24"/>
          <w:lang w:val="en-GB"/>
        </w:rPr>
        <w:t xml:space="preserve"> March</w:t>
      </w:r>
      <w:r w:rsidR="007B457F" w:rsidRPr="00FC036D">
        <w:rPr>
          <w:sz w:val="24"/>
          <w:szCs w:val="24"/>
          <w:lang w:val="en-GB"/>
        </w:rPr>
        <w:t xml:space="preserve"> 2023</w:t>
      </w:r>
    </w:p>
    <w:p w14:paraId="28FDF0C0" w14:textId="77777777" w:rsidR="00C86723" w:rsidRPr="002720BF" w:rsidRDefault="00C86723" w:rsidP="00C86723">
      <w:pPr>
        <w:pStyle w:val="Default"/>
        <w:rPr>
          <w:rFonts w:asciiTheme="minorHAnsi" w:hAnsiTheme="minorHAnsi" w:cstheme="minorHAnsi"/>
          <w:lang w:val="en-GB"/>
        </w:rPr>
      </w:pPr>
      <w:r w:rsidRPr="002720BF">
        <w:rPr>
          <w:rFonts w:asciiTheme="minorHAnsi" w:hAnsiTheme="minorHAnsi" w:cstheme="minorHAnsi"/>
          <w:b/>
          <w:i/>
          <w:lang w:val="en-GB"/>
        </w:rPr>
        <w:t xml:space="preserve">Objective: </w:t>
      </w:r>
    </w:p>
    <w:p w14:paraId="3109B358" w14:textId="4FF0AC09" w:rsidR="00C86723" w:rsidRPr="00642853" w:rsidRDefault="002720BF" w:rsidP="00C86723">
      <w:pPr>
        <w:pStyle w:val="Default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642853">
        <w:rPr>
          <w:rFonts w:asciiTheme="minorHAnsi" w:hAnsiTheme="minorHAnsi" w:cstheme="minorHAnsi"/>
          <w:sz w:val="23"/>
          <w:szCs w:val="23"/>
          <w:lang w:val="en-GB"/>
        </w:rPr>
        <w:t xml:space="preserve">To put together different stakeholders from Bosnia and Herzegovina and other EU and non-EU EUSAIR countries with the aim to </w:t>
      </w:r>
      <w:r w:rsidR="00642853" w:rsidRPr="00642853">
        <w:rPr>
          <w:rFonts w:asciiTheme="minorHAnsi" w:hAnsiTheme="minorHAnsi" w:cstheme="minorHAnsi"/>
          <w:sz w:val="23"/>
          <w:szCs w:val="23"/>
          <w:lang w:val="en-GB"/>
        </w:rPr>
        <w:t xml:space="preserve">support </w:t>
      </w:r>
      <w:r w:rsidRPr="00642853">
        <w:rPr>
          <w:rFonts w:asciiTheme="minorHAnsi" w:hAnsiTheme="minorHAnsi" w:cstheme="minorHAnsi"/>
          <w:sz w:val="23"/>
          <w:szCs w:val="23"/>
          <w:lang w:val="en-GB"/>
        </w:rPr>
        <w:t xml:space="preserve">the EU integration </w:t>
      </w:r>
      <w:r w:rsidR="00642853" w:rsidRPr="00642853">
        <w:rPr>
          <w:rFonts w:asciiTheme="minorHAnsi" w:hAnsiTheme="minorHAnsi" w:cstheme="minorHAnsi"/>
          <w:sz w:val="23"/>
          <w:szCs w:val="23"/>
          <w:lang w:val="en-GB"/>
        </w:rPr>
        <w:t xml:space="preserve">process </w:t>
      </w:r>
      <w:r w:rsidRPr="00642853">
        <w:rPr>
          <w:rFonts w:asciiTheme="minorHAnsi" w:hAnsiTheme="minorHAnsi" w:cstheme="minorHAnsi"/>
          <w:sz w:val="23"/>
          <w:szCs w:val="23"/>
          <w:lang w:val="en-GB"/>
        </w:rPr>
        <w:t xml:space="preserve">through </w:t>
      </w:r>
      <w:r w:rsidR="00642853" w:rsidRPr="00642853">
        <w:rPr>
          <w:rFonts w:asciiTheme="minorHAnsi" w:hAnsiTheme="minorHAnsi" w:cstheme="minorHAnsi"/>
          <w:sz w:val="23"/>
          <w:szCs w:val="23"/>
          <w:lang w:val="en-GB"/>
        </w:rPr>
        <w:t xml:space="preserve">the </w:t>
      </w:r>
      <w:r w:rsidRPr="00642853">
        <w:rPr>
          <w:rFonts w:asciiTheme="minorHAnsi" w:hAnsiTheme="minorHAnsi" w:cstheme="minorHAnsi"/>
          <w:sz w:val="23"/>
          <w:szCs w:val="23"/>
          <w:lang w:val="en-GB"/>
        </w:rPr>
        <w:t>sustainable agriculture and green rural development with a particular focus on the promotion of innovative start-ups</w:t>
      </w:r>
      <w:r w:rsidR="00642853">
        <w:rPr>
          <w:rFonts w:asciiTheme="minorHAnsi" w:hAnsiTheme="minorHAnsi" w:cstheme="minorHAnsi"/>
          <w:sz w:val="23"/>
          <w:szCs w:val="23"/>
          <w:lang w:val="en-GB"/>
        </w:rPr>
        <w:t xml:space="preserve">, </w:t>
      </w:r>
      <w:r w:rsidRPr="00642853">
        <w:rPr>
          <w:rFonts w:asciiTheme="minorHAnsi" w:hAnsiTheme="minorHAnsi" w:cstheme="minorHAnsi"/>
          <w:sz w:val="23"/>
          <w:szCs w:val="23"/>
          <w:lang w:val="en-GB"/>
        </w:rPr>
        <w:t>job opportunities</w:t>
      </w:r>
      <w:r w:rsidR="00642853" w:rsidRPr="00642853">
        <w:rPr>
          <w:rFonts w:asciiTheme="minorHAnsi" w:hAnsiTheme="minorHAnsi" w:cstheme="minorHAnsi"/>
          <w:sz w:val="23"/>
          <w:szCs w:val="23"/>
          <w:lang w:val="en-GB"/>
        </w:rPr>
        <w:t xml:space="preserve"> and youth </w:t>
      </w:r>
      <w:r w:rsidR="00642853" w:rsidRPr="00642853">
        <w:rPr>
          <w:rFonts w:asciiTheme="minorHAnsi" w:eastAsiaTheme="minorEastAsia" w:hAnsiTheme="minorHAnsi" w:cstheme="minorHAnsi"/>
          <w:bCs/>
          <w:color w:val="auto"/>
          <w:sz w:val="22"/>
          <w:szCs w:val="22"/>
          <w:lang w:val="en-GB" w:eastAsia="it-IT"/>
        </w:rPr>
        <w:t>entrepreneurship</w:t>
      </w:r>
      <w:r w:rsidR="00642853" w:rsidRPr="00642853">
        <w:rPr>
          <w:rFonts w:asciiTheme="minorHAnsi" w:hAnsiTheme="minorHAnsi" w:cstheme="minorHAnsi"/>
          <w:sz w:val="23"/>
          <w:szCs w:val="23"/>
          <w:lang w:val="en-GB"/>
        </w:rPr>
        <w:t xml:space="preserve"> in rural areas. </w:t>
      </w:r>
    </w:p>
    <w:p w14:paraId="5C31F648" w14:textId="77777777" w:rsidR="00C86723" w:rsidRDefault="00C86723" w:rsidP="00C86723">
      <w:pPr>
        <w:pStyle w:val="Default"/>
        <w:rPr>
          <w:rFonts w:asciiTheme="minorHAnsi" w:hAnsiTheme="minorHAnsi" w:cstheme="minorHAnsi"/>
          <w:b/>
          <w:i/>
          <w:lang w:val="en-GB"/>
        </w:rPr>
      </w:pPr>
    </w:p>
    <w:p w14:paraId="03C214A8" w14:textId="77777777" w:rsidR="00C86723" w:rsidRPr="00390B2A" w:rsidRDefault="00C86723" w:rsidP="00A65D8E">
      <w:pPr>
        <w:pStyle w:val="Default"/>
        <w:jc w:val="center"/>
        <w:rPr>
          <w:rFonts w:asciiTheme="minorHAnsi" w:hAnsiTheme="minorHAnsi" w:cstheme="minorHAnsi"/>
          <w:sz w:val="32"/>
          <w:szCs w:val="32"/>
          <w:lang w:val="en-GB"/>
        </w:rPr>
      </w:pPr>
      <w:r w:rsidRPr="00390B2A">
        <w:rPr>
          <w:rFonts w:asciiTheme="minorHAnsi" w:hAnsiTheme="minorHAnsi" w:cstheme="minorHAnsi"/>
          <w:b/>
          <w:i/>
          <w:sz w:val="32"/>
          <w:szCs w:val="32"/>
          <w:lang w:val="en-GB"/>
        </w:rPr>
        <w:t>AGENDA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54"/>
      </w:tblGrid>
      <w:tr w:rsidR="00C86723" w:rsidRPr="003C7936" w14:paraId="26371653" w14:textId="77777777" w:rsidTr="0017162C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4B3F126" w14:textId="694E5BE7" w:rsidR="00C86723" w:rsidRPr="00030610" w:rsidRDefault="00C86723" w:rsidP="00D64507">
            <w:pPr>
              <w:spacing w:before="80" w:after="80"/>
              <w:jc w:val="both"/>
              <w:rPr>
                <w:rFonts w:cstheme="minorHAnsi"/>
                <w:b/>
                <w:i/>
                <w:lang w:val="en-GB"/>
              </w:rPr>
            </w:pPr>
            <w:r>
              <w:rPr>
                <w:rFonts w:cstheme="minorHAnsi"/>
                <w:b/>
                <w:i/>
                <w:lang w:val="en-GB"/>
              </w:rPr>
              <w:t>Tuesd</w:t>
            </w:r>
            <w:r w:rsidRPr="00030610">
              <w:rPr>
                <w:rFonts w:cstheme="minorHAnsi"/>
                <w:b/>
                <w:i/>
                <w:lang w:val="en-GB"/>
              </w:rPr>
              <w:t xml:space="preserve">ay, </w:t>
            </w:r>
            <w:r>
              <w:rPr>
                <w:rFonts w:cstheme="minorHAnsi"/>
                <w:b/>
                <w:i/>
                <w:lang w:val="en-GB"/>
              </w:rPr>
              <w:t>21</w:t>
            </w:r>
            <w:r w:rsidRPr="00C86723">
              <w:rPr>
                <w:rFonts w:cstheme="minorHAnsi"/>
                <w:b/>
                <w:i/>
                <w:vertAlign w:val="superscript"/>
                <w:lang w:val="en-GB"/>
              </w:rPr>
              <w:t>st</w:t>
            </w:r>
            <w:r>
              <w:rPr>
                <w:rFonts w:cstheme="minorHAnsi"/>
                <w:b/>
                <w:i/>
                <w:lang w:val="en-GB"/>
              </w:rPr>
              <w:t xml:space="preserve"> March</w:t>
            </w:r>
            <w:r w:rsidRPr="00030610">
              <w:rPr>
                <w:rFonts w:cstheme="minorHAnsi"/>
                <w:b/>
                <w:i/>
                <w:lang w:val="en-GB"/>
              </w:rPr>
              <w:t xml:space="preserve"> 202</w:t>
            </w:r>
            <w:r>
              <w:rPr>
                <w:rFonts w:cstheme="minorHAnsi"/>
                <w:b/>
                <w:i/>
                <w:lang w:val="en-GB"/>
              </w:rPr>
              <w:t xml:space="preserve">3, Hotel </w:t>
            </w:r>
            <w:r w:rsidR="006815AF">
              <w:rPr>
                <w:rFonts w:cstheme="minorHAnsi"/>
                <w:b/>
                <w:i/>
                <w:lang w:val="en-GB"/>
              </w:rPr>
              <w:t>MEPAS</w:t>
            </w:r>
            <w:r>
              <w:rPr>
                <w:rFonts w:cstheme="minorHAnsi"/>
                <w:b/>
                <w:i/>
                <w:lang w:val="en-GB"/>
              </w:rPr>
              <w:t>, Mostar</w:t>
            </w:r>
          </w:p>
        </w:tc>
      </w:tr>
      <w:tr w:rsidR="00C86723" w:rsidRPr="00EC3EC9" w14:paraId="4642E889" w14:textId="77777777" w:rsidTr="00D64507">
        <w:tc>
          <w:tcPr>
            <w:tcW w:w="1696" w:type="dxa"/>
            <w:shd w:val="clear" w:color="auto" w:fill="auto"/>
            <w:vAlign w:val="center"/>
          </w:tcPr>
          <w:p w14:paraId="2A6027A0" w14:textId="77777777" w:rsidR="00C86723" w:rsidRPr="00030610" w:rsidRDefault="00C86723" w:rsidP="00D64507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>
              <w:rPr>
                <w:rFonts w:cstheme="minorHAnsi"/>
                <w:bCs/>
                <w:i/>
                <w:lang w:val="en-GB"/>
              </w:rPr>
              <w:t>9</w:t>
            </w:r>
            <w:r w:rsidRPr="00030610">
              <w:rPr>
                <w:rFonts w:cstheme="minorHAnsi"/>
                <w:bCs/>
                <w:i/>
                <w:lang w:val="en-GB"/>
              </w:rPr>
              <w:t>.</w:t>
            </w:r>
            <w:r>
              <w:rPr>
                <w:rFonts w:cstheme="minorHAnsi"/>
                <w:bCs/>
                <w:i/>
                <w:lang w:val="en-GB"/>
              </w:rPr>
              <w:t>00</w:t>
            </w:r>
            <w:r w:rsidRPr="00030610">
              <w:rPr>
                <w:rFonts w:cstheme="minorHAnsi"/>
                <w:bCs/>
                <w:i/>
                <w:lang w:val="en-GB"/>
              </w:rPr>
              <w:t>-</w:t>
            </w:r>
            <w:r>
              <w:rPr>
                <w:rFonts w:cstheme="minorHAnsi"/>
                <w:bCs/>
                <w:i/>
                <w:lang w:val="en-GB"/>
              </w:rPr>
              <w:t>9</w:t>
            </w:r>
            <w:r w:rsidRPr="00030610">
              <w:rPr>
                <w:rFonts w:cstheme="minorHAnsi"/>
                <w:bCs/>
                <w:i/>
                <w:lang w:val="en-GB"/>
              </w:rPr>
              <w:t>.</w:t>
            </w:r>
            <w:r>
              <w:rPr>
                <w:rFonts w:cstheme="minorHAnsi"/>
                <w:bCs/>
                <w:i/>
                <w:lang w:val="en-GB"/>
              </w:rPr>
              <w:t>3</w:t>
            </w:r>
            <w:r w:rsidRPr="00030610">
              <w:rPr>
                <w:rFonts w:cstheme="minorHAnsi"/>
                <w:bCs/>
                <w:i/>
                <w:lang w:val="en-GB"/>
              </w:rPr>
              <w:t>0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5DCE4D0" w14:textId="77777777" w:rsidR="00C86723" w:rsidRPr="00030610" w:rsidRDefault="00C86723" w:rsidP="00D64507">
            <w:pPr>
              <w:pStyle w:val="Default"/>
              <w:spacing w:before="80" w:after="80"/>
              <w:jc w:val="both"/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</w:pP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Registration </w:t>
            </w:r>
          </w:p>
        </w:tc>
      </w:tr>
      <w:tr w:rsidR="00BC10F0" w:rsidRPr="003C7936" w14:paraId="7A54894A" w14:textId="77777777" w:rsidTr="00D64507">
        <w:tc>
          <w:tcPr>
            <w:tcW w:w="1696" w:type="dxa"/>
            <w:shd w:val="clear" w:color="auto" w:fill="auto"/>
            <w:vAlign w:val="center"/>
          </w:tcPr>
          <w:p w14:paraId="527FD40E" w14:textId="77777777" w:rsidR="00BC10F0" w:rsidRDefault="00BC10F0" w:rsidP="00D64507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CF6FCFF" w14:textId="1C6DE0DF" w:rsidR="00BC10F0" w:rsidRDefault="005D56D1" w:rsidP="00D64507">
            <w:pPr>
              <w:pStyle w:val="Default"/>
              <w:spacing w:before="80" w:after="80"/>
              <w:jc w:val="both"/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</w:pP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u w:val="single"/>
                <w:lang w:val="en-GB" w:eastAsia="it-IT"/>
              </w:rPr>
              <w:t>Introductory words</w:t>
            </w:r>
            <w:r w:rsidR="00EC6C6F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u w:val="single"/>
                <w:lang w:val="en-GB" w:eastAsia="it-IT"/>
              </w:rPr>
              <w:t xml:space="preserve">, </w:t>
            </w:r>
            <w:r w:rsidR="00BC10F0" w:rsidRPr="00410BBD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u w:val="single"/>
                <w:lang w:val="en-GB" w:eastAsia="it-IT"/>
              </w:rPr>
              <w:t>Moderator</w:t>
            </w:r>
            <w:r w:rsidR="00BC10F0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: </w:t>
            </w:r>
            <w:r w:rsidR="00BC10F0" w:rsidRPr="00454B4F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Midhat </w:t>
            </w:r>
            <w:proofErr w:type="spellStart"/>
            <w:r w:rsidR="00BC10F0" w:rsidRPr="00454B4F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Dzemic</w:t>
            </w:r>
            <w:proofErr w:type="spellEnd"/>
            <w:r w:rsidR="00BC10F0" w:rsidRPr="00454B4F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,</w:t>
            </w:r>
            <w:r w:rsidR="00BC10F0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 </w:t>
            </w:r>
            <w:r w:rsidR="00BC10F0" w:rsidRPr="00454B4F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Directorate for European Integration of the Council of Ministers of Bosnia and Herzegovina, EUSAIR Presidency</w:t>
            </w:r>
          </w:p>
        </w:tc>
      </w:tr>
      <w:tr w:rsidR="00C86723" w:rsidRPr="003C7936" w14:paraId="70BBBEBA" w14:textId="77777777" w:rsidTr="00D64507">
        <w:tc>
          <w:tcPr>
            <w:tcW w:w="1696" w:type="dxa"/>
            <w:shd w:val="clear" w:color="auto" w:fill="auto"/>
            <w:vAlign w:val="center"/>
          </w:tcPr>
          <w:p w14:paraId="0FDFBBF8" w14:textId="6BD49039" w:rsidR="00C86723" w:rsidRPr="00030610" w:rsidRDefault="00C86723" w:rsidP="00D64507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>
              <w:rPr>
                <w:rFonts w:cstheme="minorHAnsi"/>
                <w:bCs/>
                <w:i/>
                <w:lang w:val="en-GB"/>
              </w:rPr>
              <w:t>9</w:t>
            </w:r>
            <w:r w:rsidRPr="00030610">
              <w:rPr>
                <w:rFonts w:cstheme="minorHAnsi"/>
                <w:bCs/>
                <w:i/>
                <w:lang w:val="en-GB"/>
              </w:rPr>
              <w:t>.30-1</w:t>
            </w:r>
            <w:r>
              <w:rPr>
                <w:rFonts w:cstheme="minorHAnsi"/>
                <w:bCs/>
                <w:i/>
                <w:lang w:val="en-GB"/>
              </w:rPr>
              <w:t>0</w:t>
            </w:r>
            <w:r w:rsidRPr="00030610">
              <w:rPr>
                <w:rFonts w:cstheme="minorHAnsi"/>
                <w:bCs/>
                <w:i/>
                <w:lang w:val="en-GB"/>
              </w:rPr>
              <w:t>.</w:t>
            </w:r>
            <w:r>
              <w:rPr>
                <w:rFonts w:cstheme="minorHAnsi"/>
                <w:bCs/>
                <w:i/>
                <w:lang w:val="en-GB"/>
              </w:rPr>
              <w:t>00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53AD7A9" w14:textId="77777777" w:rsidR="00C86723" w:rsidRPr="00030610" w:rsidRDefault="00C86723" w:rsidP="00D64507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 w:rsidRPr="00030610">
              <w:rPr>
                <w:rFonts w:cstheme="minorHAnsi"/>
                <w:bCs/>
                <w:i/>
                <w:lang w:val="en-GB"/>
              </w:rPr>
              <w:t>Welcome addresses:</w:t>
            </w:r>
          </w:p>
          <w:p w14:paraId="07022A13" w14:textId="42A8A014" w:rsidR="00F33D4E" w:rsidRPr="00F33D4E" w:rsidRDefault="00F33D4E" w:rsidP="00F33D4E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ind w:left="641" w:hanging="357"/>
              <w:jc w:val="both"/>
              <w:rPr>
                <w:rFonts w:cstheme="minorHAnsi"/>
                <w:bCs/>
                <w:i/>
                <w:lang w:val="en-GB"/>
              </w:rPr>
            </w:pPr>
            <w:r>
              <w:rPr>
                <w:rFonts w:cstheme="minorHAnsi"/>
                <w:bCs/>
                <w:i/>
                <w:lang w:val="en-GB"/>
              </w:rPr>
              <w:t>M</w:t>
            </w:r>
            <w:r w:rsidRPr="00F33D4E">
              <w:rPr>
                <w:rFonts w:cstheme="minorHAnsi"/>
                <w:bCs/>
                <w:i/>
                <w:lang w:val="en-GB"/>
              </w:rPr>
              <w:t>i</w:t>
            </w:r>
            <w:r>
              <w:rPr>
                <w:rFonts w:cstheme="minorHAnsi"/>
                <w:bCs/>
                <w:i/>
                <w:lang w:val="en-GB"/>
              </w:rPr>
              <w:t>ni</w:t>
            </w:r>
            <w:r w:rsidRPr="00F33D4E">
              <w:rPr>
                <w:rFonts w:cstheme="minorHAnsi"/>
                <w:bCs/>
                <w:i/>
                <w:lang w:val="en-GB"/>
              </w:rPr>
              <w:t xml:space="preserve">stry of Foreign Trade and </w:t>
            </w:r>
            <w:r>
              <w:rPr>
                <w:rFonts w:cstheme="minorHAnsi"/>
                <w:bCs/>
                <w:i/>
                <w:lang w:val="en-GB"/>
              </w:rPr>
              <w:t xml:space="preserve">Economic Relations </w:t>
            </w:r>
            <w:r w:rsidRPr="00F33D4E">
              <w:rPr>
                <w:rFonts w:cstheme="minorHAnsi"/>
                <w:bCs/>
                <w:i/>
                <w:lang w:val="en-GB"/>
              </w:rPr>
              <w:t xml:space="preserve">of </w:t>
            </w:r>
            <w:r>
              <w:rPr>
                <w:rFonts w:cstheme="minorHAnsi"/>
                <w:bCs/>
                <w:i/>
                <w:lang w:val="en-GB"/>
              </w:rPr>
              <w:t xml:space="preserve">Bosnia and Herzegovina, </w:t>
            </w:r>
            <w:proofErr w:type="spellStart"/>
            <w:r w:rsidRPr="00F33D4E">
              <w:rPr>
                <w:rFonts w:cstheme="minorHAnsi"/>
                <w:bCs/>
                <w:i/>
                <w:lang w:val="en-GB"/>
              </w:rPr>
              <w:t>MoFTER</w:t>
            </w:r>
            <w:proofErr w:type="spellEnd"/>
            <w:r>
              <w:rPr>
                <w:rFonts w:cstheme="minorHAnsi"/>
                <w:bCs/>
                <w:i/>
                <w:lang w:val="en-GB"/>
              </w:rPr>
              <w:t>, Slobodan Cvijanovic</w:t>
            </w:r>
          </w:p>
          <w:p w14:paraId="7F2DEEB6" w14:textId="20B4F902" w:rsidR="00D87E8D" w:rsidRPr="003C7936" w:rsidRDefault="00EF3EB4" w:rsidP="00C8672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ind w:left="641" w:hanging="357"/>
              <w:jc w:val="both"/>
              <w:rPr>
                <w:rFonts w:cstheme="minorHAnsi"/>
                <w:bCs/>
                <w:i/>
                <w:lang w:val="en-GB"/>
              </w:rPr>
            </w:pPr>
            <w:r w:rsidRPr="003C7936">
              <w:rPr>
                <w:rFonts w:cstheme="minorHAnsi"/>
                <w:bCs/>
                <w:i/>
                <w:lang w:val="en-GB"/>
              </w:rPr>
              <w:t>Italian Embassy in Bosnia and Herzegovina</w:t>
            </w:r>
            <w:r w:rsidR="00454B4F" w:rsidRPr="003C7936">
              <w:rPr>
                <w:rFonts w:cstheme="minorHAnsi"/>
                <w:bCs/>
                <w:i/>
                <w:lang w:val="en-GB"/>
              </w:rPr>
              <w:t xml:space="preserve">, </w:t>
            </w:r>
            <w:r w:rsidR="003C7936">
              <w:rPr>
                <w:rFonts w:cstheme="minorHAnsi"/>
                <w:bCs/>
                <w:i/>
                <w:lang w:val="en-GB"/>
              </w:rPr>
              <w:t>Lorenzo Donatelli</w:t>
            </w:r>
          </w:p>
          <w:p w14:paraId="5B32576D" w14:textId="6CDB2886" w:rsidR="00C035C3" w:rsidRPr="009F48B6" w:rsidRDefault="009561BD" w:rsidP="00C8672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ind w:left="641" w:hanging="357"/>
              <w:jc w:val="both"/>
              <w:rPr>
                <w:rFonts w:cstheme="minorHAnsi"/>
                <w:bCs/>
                <w:i/>
              </w:rPr>
            </w:pPr>
            <w:r w:rsidRPr="009F48B6">
              <w:rPr>
                <w:rFonts w:cstheme="minorHAnsi"/>
                <w:bCs/>
                <w:i/>
              </w:rPr>
              <w:t>CIHEAM – Mediterranean Agronomic Institute of Bari, Biagio Di Terlizzi, Bari, Italy</w:t>
            </w:r>
            <w:r w:rsidR="00D831EC">
              <w:rPr>
                <w:rFonts w:cstheme="minorHAnsi"/>
                <w:bCs/>
                <w:i/>
              </w:rPr>
              <w:t>, online</w:t>
            </w:r>
            <w:r w:rsidRPr="009F48B6">
              <w:rPr>
                <w:rFonts w:cstheme="minorHAnsi"/>
                <w:bCs/>
                <w:i/>
              </w:rPr>
              <w:t xml:space="preserve"> </w:t>
            </w:r>
          </w:p>
          <w:p w14:paraId="7B71607A" w14:textId="77777777" w:rsidR="001A0320" w:rsidRPr="001A0320" w:rsidRDefault="009561BD" w:rsidP="001A0320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ind w:left="641" w:hanging="357"/>
              <w:jc w:val="both"/>
              <w:rPr>
                <w:rFonts w:cstheme="minorHAnsi"/>
                <w:bCs/>
                <w:i/>
                <w:lang w:val="en-GB"/>
              </w:rPr>
            </w:pPr>
            <w:r>
              <w:rPr>
                <w:rFonts w:cstheme="minorHAnsi"/>
                <w:bCs/>
                <w:i/>
                <w:lang w:val="en-GB"/>
              </w:rPr>
              <w:t>Regional Rural Development Strategic Working Group (RRD SWG)</w:t>
            </w:r>
            <w:r w:rsidR="009F48B6">
              <w:rPr>
                <w:rFonts w:cstheme="minorHAnsi"/>
                <w:bCs/>
                <w:i/>
                <w:lang w:val="en-GB"/>
              </w:rPr>
              <w:t xml:space="preserve"> in South- Eastern Europe</w:t>
            </w:r>
            <w:r>
              <w:rPr>
                <w:rFonts w:cstheme="minorHAnsi"/>
                <w:bCs/>
                <w:i/>
                <w:lang w:val="en-GB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lang w:val="en-GB"/>
              </w:rPr>
              <w:t>Dušan</w:t>
            </w:r>
            <w:proofErr w:type="spellEnd"/>
            <w:r>
              <w:rPr>
                <w:rFonts w:cstheme="minorHAnsi"/>
                <w:bCs/>
                <w:i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lang w:val="en-GB"/>
              </w:rPr>
              <w:t>Neškovi</w:t>
            </w:r>
            <w:r w:rsidRPr="006637CD">
              <w:rPr>
                <w:rFonts w:eastAsiaTheme="minorEastAsia" w:cstheme="minorHAnsi"/>
                <w:bCs/>
                <w:i/>
                <w:lang w:val="en-GB" w:eastAsia="it-IT"/>
              </w:rPr>
              <w:t>ć</w:t>
            </w:r>
            <w:proofErr w:type="spellEnd"/>
            <w:r w:rsidR="009F48B6">
              <w:rPr>
                <w:rFonts w:eastAsiaTheme="minorEastAsia" w:cstheme="minorHAnsi"/>
                <w:bCs/>
                <w:i/>
                <w:lang w:val="en-GB" w:eastAsia="it-IT"/>
              </w:rPr>
              <w:t xml:space="preserve"> </w:t>
            </w:r>
          </w:p>
          <w:p w14:paraId="23A44A1B" w14:textId="65AF7BCA" w:rsidR="00C86723" w:rsidRPr="001A0320" w:rsidRDefault="001A0320" w:rsidP="001A0320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ind w:left="641" w:hanging="357"/>
              <w:jc w:val="both"/>
              <w:rPr>
                <w:rFonts w:cstheme="minorHAnsi"/>
                <w:bCs/>
                <w:i/>
                <w:lang w:val="en-GB"/>
              </w:rPr>
            </w:pPr>
            <w:r w:rsidRPr="001A0320">
              <w:rPr>
                <w:rFonts w:cstheme="minorHAnsi"/>
                <w:bCs/>
                <w:i/>
                <w:lang w:val="en-GB"/>
              </w:rPr>
              <w:t>Italian Ministry of Foreign A</w:t>
            </w:r>
            <w:r>
              <w:rPr>
                <w:rFonts w:cstheme="minorHAnsi"/>
                <w:bCs/>
                <w:i/>
                <w:lang w:val="en-GB"/>
              </w:rPr>
              <w:t xml:space="preserve">ffairs and International Cooperation, Rome, </w:t>
            </w:r>
            <w:r w:rsidR="00D831EC">
              <w:rPr>
                <w:rFonts w:cstheme="minorHAnsi"/>
                <w:bCs/>
                <w:i/>
                <w:lang w:val="en-GB"/>
              </w:rPr>
              <w:t xml:space="preserve">Andrea </w:t>
            </w:r>
            <w:proofErr w:type="spellStart"/>
            <w:r w:rsidR="00D831EC">
              <w:rPr>
                <w:rFonts w:cstheme="minorHAnsi"/>
                <w:bCs/>
                <w:i/>
                <w:lang w:val="en-GB"/>
              </w:rPr>
              <w:t>Cascone</w:t>
            </w:r>
            <w:proofErr w:type="spellEnd"/>
            <w:r w:rsidR="00D831EC">
              <w:rPr>
                <w:rFonts w:cstheme="minorHAnsi"/>
                <w:bCs/>
                <w:i/>
                <w:lang w:val="en-GB"/>
              </w:rPr>
              <w:t xml:space="preserve">, </w:t>
            </w:r>
            <w:r>
              <w:rPr>
                <w:rFonts w:cstheme="minorHAnsi"/>
                <w:bCs/>
                <w:i/>
                <w:lang w:val="en-GB"/>
              </w:rPr>
              <w:t>online</w:t>
            </w:r>
            <w:r w:rsidR="00D831EC">
              <w:rPr>
                <w:rFonts w:cstheme="minorHAnsi"/>
                <w:bCs/>
                <w:i/>
                <w:lang w:val="en-GB"/>
              </w:rPr>
              <w:t>, to be confirmed</w:t>
            </w:r>
          </w:p>
        </w:tc>
      </w:tr>
      <w:tr w:rsidR="00454B4F" w:rsidRPr="00454B4F" w14:paraId="0A8B3F98" w14:textId="77777777" w:rsidTr="00D64507">
        <w:tc>
          <w:tcPr>
            <w:tcW w:w="1696" w:type="dxa"/>
            <w:shd w:val="clear" w:color="auto" w:fill="auto"/>
            <w:vAlign w:val="center"/>
          </w:tcPr>
          <w:p w14:paraId="04A1DE14" w14:textId="696042C8" w:rsidR="00454B4F" w:rsidRPr="00030610" w:rsidRDefault="00454B4F" w:rsidP="00D64507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>
              <w:rPr>
                <w:rFonts w:cstheme="minorHAnsi"/>
                <w:bCs/>
                <w:i/>
                <w:lang w:val="en-GB"/>
              </w:rPr>
              <w:t>Session 1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0D15A8A" w14:textId="43BAA55D" w:rsidR="00454B4F" w:rsidRDefault="00454B4F" w:rsidP="00D64507">
            <w:pPr>
              <w:pStyle w:val="Default"/>
              <w:spacing w:before="80" w:after="80"/>
              <w:jc w:val="both"/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</w:pPr>
          </w:p>
        </w:tc>
      </w:tr>
      <w:tr w:rsidR="00C86723" w:rsidRPr="003C7936" w14:paraId="0B2D69AA" w14:textId="77777777" w:rsidTr="00D64507">
        <w:tc>
          <w:tcPr>
            <w:tcW w:w="1696" w:type="dxa"/>
            <w:shd w:val="clear" w:color="auto" w:fill="auto"/>
            <w:vAlign w:val="center"/>
          </w:tcPr>
          <w:p w14:paraId="6D90EC5D" w14:textId="76C44A45" w:rsidR="00C86723" w:rsidRPr="00030610" w:rsidRDefault="00C86723" w:rsidP="00D64507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 w:rsidRPr="00030610">
              <w:rPr>
                <w:rFonts w:cstheme="minorHAnsi"/>
                <w:bCs/>
                <w:i/>
                <w:lang w:val="en-GB"/>
              </w:rPr>
              <w:t>1</w:t>
            </w:r>
            <w:r>
              <w:rPr>
                <w:rFonts w:cstheme="minorHAnsi"/>
                <w:bCs/>
                <w:i/>
                <w:lang w:val="en-GB"/>
              </w:rPr>
              <w:t>0</w:t>
            </w:r>
            <w:r w:rsidRPr="00030610">
              <w:rPr>
                <w:rFonts w:cstheme="minorHAnsi"/>
                <w:bCs/>
                <w:i/>
                <w:lang w:val="en-GB"/>
              </w:rPr>
              <w:t>.</w:t>
            </w:r>
            <w:r>
              <w:rPr>
                <w:rFonts w:cstheme="minorHAnsi"/>
                <w:bCs/>
                <w:i/>
                <w:lang w:val="en-GB"/>
              </w:rPr>
              <w:t>00</w:t>
            </w:r>
            <w:r w:rsidRPr="00030610">
              <w:rPr>
                <w:rFonts w:cstheme="minorHAnsi"/>
                <w:bCs/>
                <w:i/>
                <w:lang w:val="en-GB"/>
              </w:rPr>
              <w:t>-</w:t>
            </w:r>
            <w:r>
              <w:rPr>
                <w:rFonts w:cstheme="minorHAnsi"/>
                <w:bCs/>
                <w:i/>
                <w:lang w:val="en-GB"/>
              </w:rPr>
              <w:t>10</w:t>
            </w:r>
            <w:r w:rsidRPr="00030610">
              <w:rPr>
                <w:rFonts w:cstheme="minorHAnsi"/>
                <w:bCs/>
                <w:i/>
                <w:lang w:val="en-GB"/>
              </w:rPr>
              <w:t>.</w:t>
            </w:r>
            <w:r w:rsidR="00016104">
              <w:rPr>
                <w:rFonts w:cstheme="minorHAnsi"/>
                <w:bCs/>
                <w:i/>
                <w:lang w:val="en-GB"/>
              </w:rPr>
              <w:t>2</w:t>
            </w:r>
            <w:r w:rsidR="003E3249">
              <w:rPr>
                <w:rFonts w:cstheme="minorHAnsi"/>
                <w:bCs/>
                <w:i/>
                <w:lang w:val="en-GB"/>
              </w:rPr>
              <w:t>0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BC8A34B" w14:textId="1B81AC10" w:rsidR="00C86723" w:rsidRPr="00030610" w:rsidRDefault="0009316F" w:rsidP="00D64507">
            <w:pPr>
              <w:pStyle w:val="Default"/>
              <w:spacing w:before="80" w:after="80"/>
              <w:jc w:val="both"/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</w:pP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Take Action for Sustainable Development Goals, H.E. Mr. </w:t>
            </w:r>
            <w:proofErr w:type="spellStart"/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Miloš</w:t>
            </w:r>
            <w:proofErr w:type="spellEnd"/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Prica</w:t>
            </w:r>
            <w:proofErr w:type="spellEnd"/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, Ministry of Foreign Affairs of Bosnia and Herzegovina</w:t>
            </w:r>
          </w:p>
        </w:tc>
      </w:tr>
      <w:tr w:rsidR="00016104" w:rsidRPr="003C7936" w14:paraId="442A65F3" w14:textId="77777777" w:rsidTr="00AA2D42">
        <w:tc>
          <w:tcPr>
            <w:tcW w:w="1696" w:type="dxa"/>
            <w:shd w:val="clear" w:color="auto" w:fill="auto"/>
            <w:vAlign w:val="center"/>
          </w:tcPr>
          <w:p w14:paraId="2D9F395B" w14:textId="65E9B098" w:rsidR="00016104" w:rsidRPr="00030610" w:rsidRDefault="00016104" w:rsidP="00AA2D42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 w:rsidRPr="00030610">
              <w:rPr>
                <w:rFonts w:cstheme="minorHAnsi"/>
                <w:bCs/>
                <w:i/>
                <w:lang w:val="en-GB"/>
              </w:rPr>
              <w:lastRenderedPageBreak/>
              <w:t>1</w:t>
            </w:r>
            <w:r>
              <w:rPr>
                <w:rFonts w:cstheme="minorHAnsi"/>
                <w:bCs/>
                <w:i/>
                <w:lang w:val="en-GB"/>
              </w:rPr>
              <w:t>0</w:t>
            </w:r>
            <w:r w:rsidRPr="00030610">
              <w:rPr>
                <w:rFonts w:cstheme="minorHAnsi"/>
                <w:bCs/>
                <w:i/>
                <w:lang w:val="en-GB"/>
              </w:rPr>
              <w:t>.</w:t>
            </w:r>
            <w:r>
              <w:rPr>
                <w:rFonts w:cstheme="minorHAnsi"/>
                <w:bCs/>
                <w:i/>
                <w:lang w:val="en-GB"/>
              </w:rPr>
              <w:t>20</w:t>
            </w:r>
            <w:r w:rsidRPr="00030610">
              <w:rPr>
                <w:rFonts w:cstheme="minorHAnsi"/>
                <w:bCs/>
                <w:i/>
                <w:lang w:val="en-GB"/>
              </w:rPr>
              <w:t>-</w:t>
            </w:r>
            <w:r>
              <w:rPr>
                <w:rFonts w:cstheme="minorHAnsi"/>
                <w:bCs/>
                <w:i/>
                <w:lang w:val="en-GB"/>
              </w:rPr>
              <w:t>10</w:t>
            </w:r>
            <w:r w:rsidRPr="00030610">
              <w:rPr>
                <w:rFonts w:cstheme="minorHAnsi"/>
                <w:bCs/>
                <w:i/>
                <w:lang w:val="en-GB"/>
              </w:rPr>
              <w:t>.</w:t>
            </w:r>
            <w:r>
              <w:rPr>
                <w:rFonts w:cstheme="minorHAnsi"/>
                <w:bCs/>
                <w:i/>
                <w:lang w:val="en-GB"/>
              </w:rPr>
              <w:t>30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0681640" w14:textId="335B0C81" w:rsidR="00016104" w:rsidRPr="00030610" w:rsidRDefault="00016104" w:rsidP="00AA2D42">
            <w:pPr>
              <w:pStyle w:val="Default"/>
              <w:spacing w:before="80" w:after="80"/>
              <w:jc w:val="both"/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</w:pPr>
            <w:r w:rsidRPr="00C86723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Promoting EU integration through sustainable agriculture and green rural development in the EUSAIR non-EU countries</w:t>
            </w: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, project presentation, </w:t>
            </w:r>
            <w:proofErr w:type="spellStart"/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Mladen</w:t>
            </w:r>
            <w:proofErr w:type="spellEnd"/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Todorovi</w:t>
            </w:r>
            <w:r w:rsidR="00523563" w:rsidRPr="006637CD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ć</w:t>
            </w:r>
            <w:proofErr w:type="spellEnd"/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, CIHEAM BARI, Italy</w:t>
            </w:r>
          </w:p>
        </w:tc>
      </w:tr>
      <w:tr w:rsidR="00AD039C" w:rsidRPr="003C7936" w14:paraId="30D95972" w14:textId="77777777" w:rsidTr="00D64507">
        <w:tc>
          <w:tcPr>
            <w:tcW w:w="1696" w:type="dxa"/>
            <w:shd w:val="clear" w:color="auto" w:fill="auto"/>
            <w:vAlign w:val="center"/>
          </w:tcPr>
          <w:p w14:paraId="34B0089E" w14:textId="4C887659" w:rsidR="00AD039C" w:rsidRPr="00030610" w:rsidRDefault="00AD039C" w:rsidP="00D64507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 w:rsidRPr="00030610">
              <w:rPr>
                <w:rFonts w:cstheme="minorHAnsi"/>
                <w:bCs/>
                <w:i/>
                <w:lang w:val="en-GB"/>
              </w:rPr>
              <w:t>1</w:t>
            </w:r>
            <w:r>
              <w:rPr>
                <w:rFonts w:cstheme="minorHAnsi"/>
                <w:bCs/>
                <w:i/>
                <w:lang w:val="en-GB"/>
              </w:rPr>
              <w:t>0</w:t>
            </w:r>
            <w:r w:rsidRPr="00030610">
              <w:rPr>
                <w:rFonts w:cstheme="minorHAnsi"/>
                <w:bCs/>
                <w:i/>
                <w:lang w:val="en-GB"/>
              </w:rPr>
              <w:t>.</w:t>
            </w:r>
            <w:r w:rsidR="00016104">
              <w:rPr>
                <w:rFonts w:cstheme="minorHAnsi"/>
                <w:bCs/>
                <w:i/>
                <w:lang w:val="en-GB"/>
              </w:rPr>
              <w:t>3</w:t>
            </w:r>
            <w:r w:rsidR="003E3249">
              <w:rPr>
                <w:rFonts w:cstheme="minorHAnsi"/>
                <w:bCs/>
                <w:i/>
                <w:lang w:val="en-GB"/>
              </w:rPr>
              <w:t>0</w:t>
            </w:r>
            <w:r w:rsidRPr="00030610">
              <w:rPr>
                <w:rFonts w:cstheme="minorHAnsi"/>
                <w:bCs/>
                <w:i/>
                <w:lang w:val="en-GB"/>
              </w:rPr>
              <w:t>-</w:t>
            </w:r>
            <w:r>
              <w:rPr>
                <w:rFonts w:cstheme="minorHAnsi"/>
                <w:bCs/>
                <w:i/>
                <w:lang w:val="en-GB"/>
              </w:rPr>
              <w:t>10</w:t>
            </w:r>
            <w:r w:rsidRPr="00030610">
              <w:rPr>
                <w:rFonts w:cstheme="minorHAnsi"/>
                <w:bCs/>
                <w:i/>
                <w:lang w:val="en-GB"/>
              </w:rPr>
              <w:t>.</w:t>
            </w:r>
            <w:r w:rsidR="00EF3EB4">
              <w:rPr>
                <w:rFonts w:cstheme="minorHAnsi"/>
                <w:bCs/>
                <w:i/>
                <w:lang w:val="en-GB"/>
              </w:rPr>
              <w:t>5</w:t>
            </w:r>
            <w:r w:rsidR="00016104">
              <w:rPr>
                <w:rFonts w:cstheme="minorHAnsi"/>
                <w:bCs/>
                <w:i/>
                <w:lang w:val="en-GB"/>
              </w:rPr>
              <w:t>0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0477827" w14:textId="69E9BEF3" w:rsidR="00AD039C" w:rsidRPr="00030610" w:rsidRDefault="00AD039C" w:rsidP="00D64507">
            <w:pPr>
              <w:pStyle w:val="Default"/>
              <w:spacing w:before="80" w:after="80"/>
              <w:jc w:val="both"/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</w:pP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Farm to Fork strategy for a fair, healthy and </w:t>
            </w:r>
            <w:r w:rsidR="00235CE0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environmentally friendly</w:t>
            </w: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 food system</w:t>
            </w:r>
            <w:r w:rsidR="00235CE0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: EU experiences in its </w:t>
            </w:r>
            <w:r w:rsidR="00C035C3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promotion and </w:t>
            </w:r>
            <w:r w:rsidR="00235CE0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implementation</w:t>
            </w:r>
            <w:r w:rsidR="00EF3EB4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, </w:t>
            </w:r>
            <w:r w:rsidR="00027017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Pasquale Di </w:t>
            </w:r>
            <w:proofErr w:type="spellStart"/>
            <w:r w:rsidR="00027017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Rubbo</w:t>
            </w:r>
            <w:proofErr w:type="spellEnd"/>
            <w:r w:rsidR="00EF3EB4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, EU </w:t>
            </w:r>
            <w:r w:rsidR="006815AF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DG AGRI, </w:t>
            </w:r>
            <w:r w:rsidR="00027017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online</w:t>
            </w:r>
          </w:p>
        </w:tc>
      </w:tr>
      <w:tr w:rsidR="00AD039C" w:rsidRPr="003C7936" w14:paraId="564AABB4" w14:textId="77777777" w:rsidTr="00D64507">
        <w:tc>
          <w:tcPr>
            <w:tcW w:w="1696" w:type="dxa"/>
            <w:shd w:val="clear" w:color="auto" w:fill="auto"/>
            <w:vAlign w:val="center"/>
          </w:tcPr>
          <w:p w14:paraId="4AD4B1FC" w14:textId="44EE2EAF" w:rsidR="00AD039C" w:rsidRPr="00030610" w:rsidRDefault="00AD039C" w:rsidP="00D64507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 w:rsidRPr="00030610">
              <w:rPr>
                <w:rFonts w:cstheme="minorHAnsi"/>
                <w:bCs/>
                <w:i/>
                <w:lang w:val="en-GB"/>
              </w:rPr>
              <w:t>1</w:t>
            </w:r>
            <w:r>
              <w:rPr>
                <w:rFonts w:cstheme="minorHAnsi"/>
                <w:bCs/>
                <w:i/>
                <w:lang w:val="en-GB"/>
              </w:rPr>
              <w:t>0</w:t>
            </w:r>
            <w:r w:rsidRPr="00030610">
              <w:rPr>
                <w:rFonts w:cstheme="minorHAnsi"/>
                <w:bCs/>
                <w:i/>
                <w:lang w:val="en-GB"/>
              </w:rPr>
              <w:t>.</w:t>
            </w:r>
            <w:r w:rsidR="00016104">
              <w:rPr>
                <w:rFonts w:cstheme="minorHAnsi"/>
                <w:bCs/>
                <w:i/>
                <w:lang w:val="en-GB"/>
              </w:rPr>
              <w:t>50</w:t>
            </w:r>
            <w:r w:rsidRPr="00030610">
              <w:rPr>
                <w:rFonts w:cstheme="minorHAnsi"/>
                <w:bCs/>
                <w:i/>
                <w:lang w:val="en-GB"/>
              </w:rPr>
              <w:t>-</w:t>
            </w:r>
            <w:r>
              <w:rPr>
                <w:rFonts w:cstheme="minorHAnsi"/>
                <w:bCs/>
                <w:i/>
                <w:lang w:val="en-GB"/>
              </w:rPr>
              <w:t>11</w:t>
            </w:r>
            <w:r w:rsidRPr="00030610">
              <w:rPr>
                <w:rFonts w:cstheme="minorHAnsi"/>
                <w:bCs/>
                <w:i/>
                <w:lang w:val="en-GB"/>
              </w:rPr>
              <w:t>.</w:t>
            </w:r>
            <w:r w:rsidR="00016104">
              <w:rPr>
                <w:rFonts w:cstheme="minorHAnsi"/>
                <w:bCs/>
                <w:i/>
                <w:lang w:val="en-GB"/>
              </w:rPr>
              <w:t>1</w:t>
            </w:r>
            <w:r>
              <w:rPr>
                <w:rFonts w:cstheme="minorHAnsi"/>
                <w:bCs/>
                <w:i/>
                <w:lang w:val="en-GB"/>
              </w:rPr>
              <w:t>0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CBCE930" w14:textId="036046BB" w:rsidR="00AD039C" w:rsidRPr="00030610" w:rsidRDefault="00FE3771" w:rsidP="00D64507">
            <w:pPr>
              <w:pStyle w:val="Default"/>
              <w:spacing w:before="80" w:after="80"/>
              <w:jc w:val="both"/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</w:pP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Open innovation and y</w:t>
            </w:r>
            <w:r w:rsidR="003E3249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outh </w:t>
            </w: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entrepreneurship </w:t>
            </w:r>
            <w:r w:rsidR="003E3249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for sustainable rural development and agri-food sector</w:t>
            </w:r>
            <w:r w:rsidR="00EF3EB4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, </w:t>
            </w:r>
            <w:proofErr w:type="spellStart"/>
            <w:r w:rsidR="00016104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Giusy</w:t>
            </w:r>
            <w:proofErr w:type="spellEnd"/>
            <w:r w:rsidR="00016104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 </w:t>
            </w:r>
            <w:proofErr w:type="spellStart"/>
            <w:r w:rsidR="00016104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Miuli</w:t>
            </w:r>
            <w:proofErr w:type="spellEnd"/>
            <w:r w:rsidR="006815AF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, </w:t>
            </w:r>
            <w:r w:rsidR="00EF3EB4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CIHEAM BARI</w:t>
            </w:r>
            <w:r w:rsidR="003A680F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, Italy</w:t>
            </w:r>
          </w:p>
        </w:tc>
      </w:tr>
      <w:tr w:rsidR="00C86723" w:rsidRPr="00C86723" w14:paraId="032CA68B" w14:textId="77777777" w:rsidTr="00D64507">
        <w:tc>
          <w:tcPr>
            <w:tcW w:w="1696" w:type="dxa"/>
            <w:shd w:val="clear" w:color="auto" w:fill="auto"/>
          </w:tcPr>
          <w:p w14:paraId="683B4425" w14:textId="16FEE4E7" w:rsidR="00C86723" w:rsidRPr="00030610" w:rsidRDefault="00C86723" w:rsidP="00D64507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 w:rsidRPr="00030610">
              <w:rPr>
                <w:rFonts w:cstheme="minorHAnsi"/>
                <w:bCs/>
                <w:i/>
                <w:lang w:val="en-GB"/>
              </w:rPr>
              <w:t>11.</w:t>
            </w:r>
            <w:r w:rsidR="00016104">
              <w:rPr>
                <w:rFonts w:cstheme="minorHAnsi"/>
                <w:bCs/>
                <w:i/>
                <w:lang w:val="en-GB"/>
              </w:rPr>
              <w:t>1</w:t>
            </w:r>
            <w:r w:rsidRPr="00030610">
              <w:rPr>
                <w:rFonts w:cstheme="minorHAnsi"/>
                <w:bCs/>
                <w:i/>
                <w:lang w:val="en-GB"/>
              </w:rPr>
              <w:t>0-1</w:t>
            </w:r>
            <w:r w:rsidR="003E3249">
              <w:rPr>
                <w:rFonts w:cstheme="minorHAnsi"/>
                <w:bCs/>
                <w:i/>
                <w:lang w:val="en-GB"/>
              </w:rPr>
              <w:t>1</w:t>
            </w:r>
            <w:r w:rsidRPr="00030610">
              <w:rPr>
                <w:rFonts w:cstheme="minorHAnsi"/>
                <w:bCs/>
                <w:i/>
                <w:lang w:val="en-GB"/>
              </w:rPr>
              <w:t>.</w:t>
            </w:r>
            <w:r w:rsidR="00016104">
              <w:rPr>
                <w:rFonts w:cstheme="minorHAnsi"/>
                <w:bCs/>
                <w:i/>
                <w:lang w:val="en-GB"/>
              </w:rPr>
              <w:t>3</w:t>
            </w:r>
            <w:r w:rsidR="00FE3771">
              <w:rPr>
                <w:rFonts w:cstheme="minorHAnsi"/>
                <w:bCs/>
                <w:i/>
                <w:lang w:val="en-GB"/>
              </w:rPr>
              <w:t>0</w:t>
            </w:r>
          </w:p>
        </w:tc>
        <w:tc>
          <w:tcPr>
            <w:tcW w:w="7654" w:type="dxa"/>
            <w:shd w:val="clear" w:color="auto" w:fill="auto"/>
          </w:tcPr>
          <w:p w14:paraId="44B231C8" w14:textId="43E276CF" w:rsidR="00C86723" w:rsidRPr="00030610" w:rsidRDefault="00C86723" w:rsidP="00D64507">
            <w:pPr>
              <w:pStyle w:val="Default"/>
              <w:spacing w:before="80" w:after="80"/>
              <w:jc w:val="both"/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</w:pPr>
            <w:r w:rsidRPr="00030610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Coffee break</w:t>
            </w:r>
          </w:p>
        </w:tc>
      </w:tr>
      <w:tr w:rsidR="00BC10F0" w:rsidRPr="00C86723" w14:paraId="0A684984" w14:textId="77777777" w:rsidTr="00D64507">
        <w:tc>
          <w:tcPr>
            <w:tcW w:w="1696" w:type="dxa"/>
            <w:shd w:val="clear" w:color="auto" w:fill="auto"/>
          </w:tcPr>
          <w:p w14:paraId="591CF75C" w14:textId="2CC36E6D" w:rsidR="00BC10F0" w:rsidRPr="00030610" w:rsidRDefault="00BC10F0" w:rsidP="00D64507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>
              <w:rPr>
                <w:rFonts w:cstheme="minorHAnsi"/>
                <w:bCs/>
                <w:i/>
                <w:lang w:val="en-GB"/>
              </w:rPr>
              <w:t>Session 2</w:t>
            </w:r>
          </w:p>
        </w:tc>
        <w:tc>
          <w:tcPr>
            <w:tcW w:w="7654" w:type="dxa"/>
            <w:shd w:val="clear" w:color="auto" w:fill="auto"/>
          </w:tcPr>
          <w:p w14:paraId="474A59EA" w14:textId="7F71BC0E" w:rsidR="00BC10F0" w:rsidRPr="00030610" w:rsidRDefault="00BC10F0" w:rsidP="00D64507">
            <w:pPr>
              <w:pStyle w:val="Default"/>
              <w:spacing w:before="80" w:after="80"/>
              <w:jc w:val="both"/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</w:pPr>
          </w:p>
        </w:tc>
      </w:tr>
      <w:tr w:rsidR="003E3249" w:rsidRPr="003C7936" w14:paraId="35FEA676" w14:textId="77777777" w:rsidTr="00D64507">
        <w:tc>
          <w:tcPr>
            <w:tcW w:w="1696" w:type="dxa"/>
            <w:shd w:val="clear" w:color="auto" w:fill="auto"/>
          </w:tcPr>
          <w:p w14:paraId="13FFEF29" w14:textId="1BF39008" w:rsidR="003E3249" w:rsidRPr="00030610" w:rsidRDefault="00FE3771" w:rsidP="00D64507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>
              <w:rPr>
                <w:rFonts w:cstheme="minorHAnsi"/>
                <w:bCs/>
                <w:i/>
                <w:lang w:val="en-GB"/>
              </w:rPr>
              <w:t>11:</w:t>
            </w:r>
            <w:r w:rsidR="00016104">
              <w:rPr>
                <w:rFonts w:cstheme="minorHAnsi"/>
                <w:bCs/>
                <w:i/>
                <w:lang w:val="en-GB"/>
              </w:rPr>
              <w:t>3</w:t>
            </w:r>
            <w:r>
              <w:rPr>
                <w:rFonts w:cstheme="minorHAnsi"/>
                <w:bCs/>
                <w:i/>
                <w:lang w:val="en-GB"/>
              </w:rPr>
              <w:t>0-11:</w:t>
            </w:r>
            <w:r w:rsidR="00016104">
              <w:rPr>
                <w:rFonts w:cstheme="minorHAnsi"/>
                <w:bCs/>
                <w:i/>
                <w:lang w:val="en-GB"/>
              </w:rPr>
              <w:t>4</w:t>
            </w:r>
            <w:r>
              <w:rPr>
                <w:rFonts w:cstheme="minorHAnsi"/>
                <w:bCs/>
                <w:i/>
                <w:lang w:val="en-GB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14:paraId="5C86AF44" w14:textId="022CC329" w:rsidR="003E3249" w:rsidRPr="00030610" w:rsidRDefault="006637CD" w:rsidP="00D64507">
            <w:pPr>
              <w:pStyle w:val="Default"/>
              <w:spacing w:before="80" w:after="80"/>
              <w:jc w:val="both"/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</w:pP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Encouraging </w:t>
            </w:r>
            <w:r w:rsidRPr="006637CD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development of entrepreneurship in rural areas</w:t>
            </w: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 of Bosnia and Herzegovina, </w:t>
            </w:r>
            <w:r w:rsidRPr="006637CD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Jakub Butković</w:t>
            </w: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, </w:t>
            </w:r>
            <w:r w:rsidRPr="006637CD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Office for Harmonization and Coordination of Payment Systems</w:t>
            </w: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 </w:t>
            </w:r>
            <w:r w:rsidRPr="006637CD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in Agriculture, Food and Rural Development of BiH</w:t>
            </w: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 </w:t>
            </w:r>
          </w:p>
        </w:tc>
      </w:tr>
      <w:tr w:rsidR="003E3249" w:rsidRPr="003C7936" w14:paraId="5CC8FC8E" w14:textId="77777777" w:rsidTr="00D64507">
        <w:tc>
          <w:tcPr>
            <w:tcW w:w="1696" w:type="dxa"/>
            <w:shd w:val="clear" w:color="auto" w:fill="auto"/>
          </w:tcPr>
          <w:p w14:paraId="35452F72" w14:textId="35A3DF12" w:rsidR="003E3249" w:rsidRPr="00030610" w:rsidRDefault="00FE3771" w:rsidP="00D64507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>
              <w:rPr>
                <w:rFonts w:cstheme="minorHAnsi"/>
                <w:bCs/>
                <w:i/>
                <w:lang w:val="en-GB"/>
              </w:rPr>
              <w:t>11:</w:t>
            </w:r>
            <w:r w:rsidR="00016104">
              <w:rPr>
                <w:rFonts w:cstheme="minorHAnsi"/>
                <w:bCs/>
                <w:i/>
                <w:lang w:val="en-GB"/>
              </w:rPr>
              <w:t>4</w:t>
            </w:r>
            <w:r>
              <w:rPr>
                <w:rFonts w:cstheme="minorHAnsi"/>
                <w:bCs/>
                <w:i/>
                <w:lang w:val="en-GB"/>
              </w:rPr>
              <w:t>5-12:00</w:t>
            </w:r>
          </w:p>
        </w:tc>
        <w:tc>
          <w:tcPr>
            <w:tcW w:w="7654" w:type="dxa"/>
            <w:shd w:val="clear" w:color="auto" w:fill="auto"/>
          </w:tcPr>
          <w:p w14:paraId="3A39F717" w14:textId="3163E509" w:rsidR="003E3249" w:rsidRPr="00030610" w:rsidRDefault="006637CD" w:rsidP="006637CD">
            <w:pPr>
              <w:pStyle w:val="Default"/>
              <w:spacing w:before="80" w:after="80"/>
              <w:jc w:val="both"/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</w:pP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Sustainable economic development and environmental protection of the Areas with Natural Constraints (ANC) in Bosnia and Herzegovina – project presentation, </w:t>
            </w:r>
            <w:proofErr w:type="spellStart"/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Suzana</w:t>
            </w:r>
            <w:proofErr w:type="spellEnd"/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Madzari</w:t>
            </w:r>
            <w:r w:rsidR="00523563" w:rsidRPr="006637CD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ć</w:t>
            </w:r>
            <w:proofErr w:type="spellEnd"/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, CIHEAM BARI</w:t>
            </w:r>
            <w:r w:rsidR="009561BD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, Italy</w:t>
            </w:r>
          </w:p>
        </w:tc>
      </w:tr>
      <w:tr w:rsidR="003E3249" w:rsidRPr="006B4259" w14:paraId="52033994" w14:textId="77777777" w:rsidTr="00D64507">
        <w:tc>
          <w:tcPr>
            <w:tcW w:w="1696" w:type="dxa"/>
            <w:shd w:val="clear" w:color="auto" w:fill="auto"/>
          </w:tcPr>
          <w:p w14:paraId="259AF2C9" w14:textId="5A425EC3" w:rsidR="003E3249" w:rsidRPr="00030610" w:rsidRDefault="00FE3771" w:rsidP="00D64507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>
              <w:rPr>
                <w:rFonts w:cstheme="minorHAnsi"/>
                <w:bCs/>
                <w:i/>
                <w:lang w:val="en-GB"/>
              </w:rPr>
              <w:t>12:00-</w:t>
            </w:r>
            <w:r w:rsidR="00C035C3">
              <w:rPr>
                <w:rFonts w:cstheme="minorHAnsi"/>
                <w:bCs/>
                <w:i/>
                <w:lang w:val="en-GB"/>
              </w:rPr>
              <w:t>13:</w:t>
            </w:r>
            <w:r w:rsidR="00A15C6C">
              <w:rPr>
                <w:rFonts w:cstheme="minorHAnsi"/>
                <w:bCs/>
                <w:i/>
                <w:lang w:val="en-GB"/>
              </w:rPr>
              <w:t>15</w:t>
            </w:r>
          </w:p>
        </w:tc>
        <w:tc>
          <w:tcPr>
            <w:tcW w:w="7654" w:type="dxa"/>
            <w:shd w:val="clear" w:color="auto" w:fill="auto"/>
          </w:tcPr>
          <w:p w14:paraId="0B95BE5A" w14:textId="2B77BF66" w:rsidR="003E3249" w:rsidRDefault="00C035C3" w:rsidP="00D64507">
            <w:pPr>
              <w:pStyle w:val="Default"/>
              <w:spacing w:before="80" w:after="80"/>
              <w:jc w:val="both"/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</w:pP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Youth entrepreneurship and innovation for s</w:t>
            </w:r>
            <w:r w:rsidR="00FE3771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ustainable </w:t>
            </w: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ru</w:t>
            </w:r>
            <w:r w:rsidR="00FE3771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ral development </w:t>
            </w: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 xml:space="preserve">– practices and examples from BiH </w:t>
            </w:r>
            <w:r w:rsidR="002720BF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(other projects/initiatives</w:t>
            </w:r>
            <w:r w:rsidR="0009316F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)</w:t>
            </w:r>
          </w:p>
          <w:p w14:paraId="3FB7D037" w14:textId="41B01866" w:rsidR="00642853" w:rsidRPr="00361EFD" w:rsidRDefault="00B04BB4" w:rsidP="0009316F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  <w:jc w:val="both"/>
              <w:rPr>
                <w:rFonts w:cstheme="minorHAnsi"/>
                <w:bCs/>
                <w:i/>
                <w:lang w:eastAsia="it-IT"/>
              </w:rPr>
            </w:pPr>
            <w:r w:rsidRPr="00361EFD">
              <w:rPr>
                <w:rFonts w:cstheme="minorHAnsi"/>
                <w:bCs/>
                <w:i/>
                <w:lang w:eastAsia="it-IT"/>
              </w:rPr>
              <w:t>Agripreneur project</w:t>
            </w:r>
            <w:r w:rsidR="006B146B" w:rsidRPr="00361EFD">
              <w:rPr>
                <w:rFonts w:cstheme="minorHAnsi"/>
                <w:bCs/>
                <w:i/>
                <w:lang w:eastAsia="it-IT"/>
              </w:rPr>
              <w:t>,</w:t>
            </w:r>
            <w:r w:rsidR="00BE4423" w:rsidRPr="00361EFD">
              <w:rPr>
                <w:rFonts w:cstheme="minorHAnsi"/>
                <w:bCs/>
                <w:i/>
                <w:lang w:eastAsia="it-IT"/>
              </w:rPr>
              <w:t xml:space="preserve"> Petar Nikolic, </w:t>
            </w:r>
            <w:r w:rsidR="00BA4E9A" w:rsidRPr="00361EFD">
              <w:rPr>
                <w:rFonts w:cstheme="minorHAnsi"/>
                <w:bCs/>
                <w:i/>
                <w:lang w:eastAsia="it-IT"/>
              </w:rPr>
              <w:t>Banja Luka</w:t>
            </w:r>
          </w:p>
          <w:p w14:paraId="2AB51CCA" w14:textId="06DB2480" w:rsidR="0009316F" w:rsidRPr="00F33D4E" w:rsidRDefault="0009316F" w:rsidP="0009316F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  <w:jc w:val="both"/>
              <w:rPr>
                <w:rFonts w:cstheme="minorHAnsi"/>
                <w:bCs/>
                <w:i/>
                <w:lang w:val="en-GB" w:eastAsia="it-IT"/>
              </w:rPr>
            </w:pPr>
            <w:r w:rsidRPr="00F33D4E">
              <w:rPr>
                <w:rFonts w:cstheme="minorHAnsi"/>
                <w:bCs/>
                <w:i/>
                <w:lang w:val="en-GB" w:eastAsia="it-IT"/>
              </w:rPr>
              <w:t xml:space="preserve">REDAH – Regional Association for Economic Development, Ivica </w:t>
            </w:r>
            <w:proofErr w:type="spellStart"/>
            <w:r w:rsidRPr="00F33D4E">
              <w:rPr>
                <w:rFonts w:cstheme="minorHAnsi"/>
                <w:bCs/>
                <w:i/>
                <w:lang w:val="en-GB" w:eastAsia="it-IT"/>
              </w:rPr>
              <w:t>Sivrić</w:t>
            </w:r>
            <w:proofErr w:type="spellEnd"/>
            <w:r w:rsidRPr="00F33D4E">
              <w:rPr>
                <w:rFonts w:cstheme="minorHAnsi"/>
                <w:bCs/>
                <w:i/>
                <w:lang w:val="en-GB" w:eastAsia="it-IT"/>
              </w:rPr>
              <w:t>, Mostar</w:t>
            </w:r>
          </w:p>
          <w:p w14:paraId="6F1DB0BD" w14:textId="7AFAC15E" w:rsidR="00221477" w:rsidRPr="00F33D4E" w:rsidRDefault="00221477" w:rsidP="0009316F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  <w:jc w:val="both"/>
              <w:rPr>
                <w:rFonts w:cstheme="minorHAnsi"/>
                <w:bCs/>
                <w:i/>
                <w:lang w:val="en-GB" w:eastAsia="it-IT"/>
              </w:rPr>
            </w:pPr>
            <w:r w:rsidRPr="00F33D4E">
              <w:rPr>
                <w:rFonts w:cstheme="minorHAnsi"/>
                <w:bCs/>
                <w:i/>
                <w:lang w:val="en-GB" w:eastAsia="it-IT"/>
              </w:rPr>
              <w:t xml:space="preserve">Malak </w:t>
            </w:r>
            <w:proofErr w:type="spellStart"/>
            <w:r w:rsidRPr="00F33D4E">
              <w:rPr>
                <w:rFonts w:cstheme="minorHAnsi"/>
                <w:bCs/>
                <w:i/>
                <w:lang w:val="en-GB" w:eastAsia="it-IT"/>
              </w:rPr>
              <w:t>Farma</w:t>
            </w:r>
            <w:proofErr w:type="spellEnd"/>
            <w:r w:rsidRPr="00F33D4E">
              <w:rPr>
                <w:rFonts w:cstheme="minorHAnsi"/>
                <w:bCs/>
                <w:i/>
                <w:lang w:val="en-GB" w:eastAsia="it-IT"/>
              </w:rPr>
              <w:t xml:space="preserve">, </w:t>
            </w:r>
            <w:r w:rsidR="006B4259" w:rsidRPr="00F33D4E">
              <w:rPr>
                <w:rFonts w:cstheme="minorHAnsi"/>
                <w:bCs/>
                <w:i/>
                <w:lang w:val="en-GB" w:eastAsia="it-IT"/>
              </w:rPr>
              <w:t xml:space="preserve">Haris </w:t>
            </w:r>
            <w:proofErr w:type="spellStart"/>
            <w:r w:rsidR="006B4259" w:rsidRPr="00F33D4E">
              <w:rPr>
                <w:rFonts w:cstheme="minorHAnsi"/>
                <w:bCs/>
                <w:i/>
                <w:lang w:val="en-GB" w:eastAsia="it-IT"/>
              </w:rPr>
              <w:t>Ćorić</w:t>
            </w:r>
            <w:proofErr w:type="spellEnd"/>
            <w:r w:rsidR="006B4259" w:rsidRPr="00F33D4E">
              <w:rPr>
                <w:rFonts w:cstheme="minorHAnsi"/>
                <w:bCs/>
                <w:i/>
                <w:lang w:val="en-GB" w:eastAsia="it-IT"/>
              </w:rPr>
              <w:t xml:space="preserve">, </w:t>
            </w:r>
            <w:proofErr w:type="spellStart"/>
            <w:r w:rsidR="006B4259" w:rsidRPr="00F33D4E">
              <w:rPr>
                <w:rFonts w:cstheme="minorHAnsi"/>
                <w:bCs/>
                <w:i/>
                <w:lang w:val="en-GB" w:eastAsia="it-IT"/>
              </w:rPr>
              <w:t>Saladina</w:t>
            </w:r>
            <w:proofErr w:type="spellEnd"/>
            <w:r w:rsidR="006B4259" w:rsidRPr="00F33D4E">
              <w:rPr>
                <w:rFonts w:cstheme="minorHAnsi"/>
                <w:bCs/>
                <w:i/>
                <w:lang w:val="en-GB" w:eastAsia="it-IT"/>
              </w:rPr>
              <w:t xml:space="preserve"> </w:t>
            </w:r>
            <w:proofErr w:type="spellStart"/>
            <w:r w:rsidR="006B4259" w:rsidRPr="00F33D4E">
              <w:rPr>
                <w:rFonts w:cstheme="minorHAnsi"/>
                <w:bCs/>
                <w:i/>
                <w:lang w:val="en-GB" w:eastAsia="it-IT"/>
              </w:rPr>
              <w:t>Pašalić</w:t>
            </w:r>
            <w:proofErr w:type="spellEnd"/>
            <w:r w:rsidR="006B4259" w:rsidRPr="00F33D4E">
              <w:rPr>
                <w:rFonts w:cstheme="minorHAnsi"/>
                <w:bCs/>
                <w:i/>
                <w:lang w:val="en-GB" w:eastAsia="it-IT"/>
              </w:rPr>
              <w:t xml:space="preserve">, </w:t>
            </w:r>
            <w:proofErr w:type="spellStart"/>
            <w:r w:rsidR="006B4259" w:rsidRPr="00F33D4E">
              <w:rPr>
                <w:rFonts w:cstheme="minorHAnsi"/>
                <w:bCs/>
                <w:i/>
                <w:lang w:val="en-GB" w:eastAsia="it-IT"/>
              </w:rPr>
              <w:t>Kakanj</w:t>
            </w:r>
            <w:proofErr w:type="spellEnd"/>
          </w:p>
          <w:p w14:paraId="7AF08E28" w14:textId="37DBBA71" w:rsidR="00C25E03" w:rsidRDefault="00C25E03" w:rsidP="00C25E03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  <w:jc w:val="both"/>
              <w:rPr>
                <w:rFonts w:cstheme="minorHAnsi"/>
                <w:bCs/>
                <w:i/>
                <w:lang w:val="en-GB" w:eastAsia="it-IT"/>
              </w:rPr>
            </w:pPr>
            <w:r w:rsidRPr="006B4259">
              <w:rPr>
                <w:rFonts w:cstheme="minorHAnsi"/>
                <w:bCs/>
                <w:i/>
                <w:lang w:eastAsia="it-IT"/>
              </w:rPr>
              <w:t xml:space="preserve">Farma Podhum, Mate </w:t>
            </w:r>
            <w:r w:rsidR="00EB3AC2">
              <w:rPr>
                <w:rFonts w:cstheme="minorHAnsi"/>
                <w:bCs/>
                <w:i/>
                <w:lang w:eastAsia="it-IT"/>
              </w:rPr>
              <w:t>Omazić</w:t>
            </w:r>
            <w:r w:rsidRPr="006B4259">
              <w:rPr>
                <w:rFonts w:cstheme="minorHAnsi"/>
                <w:bCs/>
                <w:i/>
                <w:lang w:eastAsia="it-IT"/>
              </w:rPr>
              <w:t>, Livno</w:t>
            </w:r>
          </w:p>
          <w:p w14:paraId="40B7CDB2" w14:textId="1B11B86A" w:rsidR="006B4259" w:rsidRDefault="006B4259" w:rsidP="0009316F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  <w:jc w:val="both"/>
              <w:rPr>
                <w:rFonts w:cstheme="minorHAnsi"/>
                <w:bCs/>
                <w:i/>
                <w:lang w:val="en-GB" w:eastAsia="it-IT"/>
              </w:rPr>
            </w:pPr>
            <w:r w:rsidRPr="0009316F">
              <w:rPr>
                <w:rFonts w:cstheme="minorHAnsi"/>
                <w:bCs/>
                <w:i/>
                <w:lang w:val="en-GB" w:eastAsia="it-IT"/>
              </w:rPr>
              <w:t xml:space="preserve">FARMAVIT, </w:t>
            </w:r>
            <w:r w:rsidRPr="006B4259">
              <w:rPr>
                <w:rFonts w:cstheme="minorHAnsi"/>
                <w:bCs/>
                <w:i/>
                <w:lang w:val="en-GB" w:eastAsia="it-IT"/>
              </w:rPr>
              <w:t xml:space="preserve">Stefan </w:t>
            </w:r>
            <w:proofErr w:type="spellStart"/>
            <w:r w:rsidRPr="006B4259">
              <w:rPr>
                <w:rFonts w:cstheme="minorHAnsi"/>
                <w:bCs/>
                <w:i/>
                <w:lang w:val="en-GB" w:eastAsia="it-IT"/>
              </w:rPr>
              <w:t>Šalvarica</w:t>
            </w:r>
            <w:proofErr w:type="spellEnd"/>
            <w:r w:rsidR="00A65D8E">
              <w:rPr>
                <w:rFonts w:cstheme="minorHAnsi"/>
                <w:bCs/>
                <w:i/>
                <w:lang w:val="en-GB" w:eastAsia="it-IT"/>
              </w:rPr>
              <w:t>,</w:t>
            </w:r>
            <w:r>
              <w:rPr>
                <w:rFonts w:cstheme="minorHAnsi"/>
                <w:bCs/>
                <w:i/>
                <w:lang w:val="en-GB" w:eastAsia="it-IT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lang w:val="en-GB" w:eastAsia="it-IT"/>
              </w:rPr>
              <w:t>Ljubinje</w:t>
            </w:r>
            <w:proofErr w:type="spellEnd"/>
            <w:r w:rsidRPr="006B4259">
              <w:rPr>
                <w:rFonts w:cstheme="minorHAnsi"/>
                <w:bCs/>
                <w:i/>
                <w:lang w:val="en-GB" w:eastAsia="it-IT"/>
              </w:rPr>
              <w:t xml:space="preserve"> </w:t>
            </w:r>
          </w:p>
          <w:p w14:paraId="4460D61F" w14:textId="47D9DE05" w:rsidR="006B4259" w:rsidRPr="00C25E03" w:rsidRDefault="00D015F2" w:rsidP="00C25E03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  <w:jc w:val="both"/>
              <w:rPr>
                <w:rFonts w:cstheme="minorHAnsi"/>
                <w:bCs/>
                <w:i/>
                <w:lang w:val="en-GB" w:eastAsia="it-IT"/>
              </w:rPr>
            </w:pPr>
            <w:r>
              <w:rPr>
                <w:rFonts w:cstheme="minorHAnsi"/>
                <w:bCs/>
                <w:i/>
                <w:lang w:val="en-GB" w:eastAsia="it-IT"/>
              </w:rPr>
              <w:t xml:space="preserve">Narcis, Nada </w:t>
            </w:r>
            <w:proofErr w:type="spellStart"/>
            <w:r w:rsidR="001E560A">
              <w:rPr>
                <w:rFonts w:cstheme="minorHAnsi"/>
                <w:bCs/>
                <w:i/>
                <w:lang w:val="en-GB" w:eastAsia="it-IT"/>
              </w:rPr>
              <w:t>Šarić</w:t>
            </w:r>
            <w:proofErr w:type="spellEnd"/>
            <w:r w:rsidR="001E560A">
              <w:rPr>
                <w:rFonts w:cstheme="minorHAnsi"/>
                <w:bCs/>
                <w:i/>
                <w:lang w:val="en-GB" w:eastAsia="it-IT"/>
              </w:rPr>
              <w:t xml:space="preserve">, </w:t>
            </w:r>
            <w:proofErr w:type="spellStart"/>
            <w:r w:rsidR="001E560A">
              <w:rPr>
                <w:rFonts w:cstheme="minorHAnsi"/>
                <w:bCs/>
                <w:i/>
                <w:lang w:val="en-GB" w:eastAsia="it-IT"/>
              </w:rPr>
              <w:t>Posušje</w:t>
            </w:r>
            <w:proofErr w:type="spellEnd"/>
          </w:p>
        </w:tc>
      </w:tr>
      <w:tr w:rsidR="00C86723" w:rsidRPr="006815AF" w14:paraId="1DACCEBF" w14:textId="77777777" w:rsidTr="00D64507">
        <w:tc>
          <w:tcPr>
            <w:tcW w:w="1696" w:type="dxa"/>
            <w:shd w:val="clear" w:color="auto" w:fill="auto"/>
            <w:vAlign w:val="center"/>
          </w:tcPr>
          <w:p w14:paraId="106CCDA1" w14:textId="538121A7" w:rsidR="00C86723" w:rsidRPr="00030610" w:rsidRDefault="00C86723" w:rsidP="00D64507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 w:rsidRPr="00030610">
              <w:rPr>
                <w:rFonts w:cstheme="minorHAnsi"/>
                <w:bCs/>
                <w:i/>
                <w:lang w:val="en-GB"/>
              </w:rPr>
              <w:t>1</w:t>
            </w:r>
            <w:r>
              <w:rPr>
                <w:rFonts w:cstheme="minorHAnsi"/>
                <w:bCs/>
                <w:i/>
                <w:lang w:val="en-GB"/>
              </w:rPr>
              <w:t>3</w:t>
            </w:r>
            <w:r w:rsidRPr="00030610">
              <w:rPr>
                <w:rFonts w:cstheme="minorHAnsi"/>
                <w:bCs/>
                <w:i/>
                <w:lang w:val="en-GB"/>
              </w:rPr>
              <w:t>.</w:t>
            </w:r>
            <w:r w:rsidR="00A15C6C">
              <w:rPr>
                <w:rFonts w:cstheme="minorHAnsi"/>
                <w:bCs/>
                <w:i/>
                <w:lang w:val="en-GB"/>
              </w:rPr>
              <w:t>15</w:t>
            </w:r>
            <w:r w:rsidRPr="00030610">
              <w:rPr>
                <w:rFonts w:cstheme="minorHAnsi"/>
                <w:bCs/>
                <w:i/>
                <w:lang w:val="en-GB"/>
              </w:rPr>
              <w:t>-1</w:t>
            </w:r>
            <w:r>
              <w:rPr>
                <w:rFonts w:cstheme="minorHAnsi"/>
                <w:bCs/>
                <w:i/>
                <w:lang w:val="en-GB"/>
              </w:rPr>
              <w:t>3</w:t>
            </w:r>
            <w:r w:rsidRPr="00030610">
              <w:rPr>
                <w:rFonts w:cstheme="minorHAnsi"/>
                <w:bCs/>
                <w:i/>
                <w:lang w:val="en-GB"/>
              </w:rPr>
              <w:t>.</w:t>
            </w:r>
            <w:r w:rsidR="00A15C6C">
              <w:rPr>
                <w:rFonts w:cstheme="minorHAnsi"/>
                <w:bCs/>
                <w:i/>
                <w:lang w:val="en-GB"/>
              </w:rPr>
              <w:t>45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FF9D3E4" w14:textId="3E8607A3" w:rsidR="00BE4423" w:rsidRDefault="0017162C" w:rsidP="00D64507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>
              <w:rPr>
                <w:rFonts w:cstheme="minorHAnsi"/>
                <w:bCs/>
                <w:i/>
                <w:lang w:val="en-GB"/>
              </w:rPr>
              <w:t>How to invert the depopulation trend</w:t>
            </w:r>
            <w:r w:rsidR="00BE4423">
              <w:rPr>
                <w:rFonts w:cstheme="minorHAnsi"/>
                <w:bCs/>
                <w:i/>
                <w:lang w:val="en-GB"/>
              </w:rPr>
              <w:t xml:space="preserve"> and enhance green rural development</w:t>
            </w:r>
            <w:r>
              <w:rPr>
                <w:rFonts w:cstheme="minorHAnsi"/>
                <w:bCs/>
                <w:i/>
                <w:lang w:val="en-GB"/>
              </w:rPr>
              <w:t xml:space="preserve">, introductory presentation (10 minutes) </w:t>
            </w:r>
            <w:r w:rsidR="00BE4423">
              <w:rPr>
                <w:rFonts w:cstheme="minorHAnsi"/>
                <w:bCs/>
                <w:i/>
                <w:lang w:val="en-GB"/>
              </w:rPr>
              <w:t xml:space="preserve">Marko </w:t>
            </w:r>
            <w:proofErr w:type="spellStart"/>
            <w:r w:rsidR="00BE4423">
              <w:rPr>
                <w:rFonts w:cstheme="minorHAnsi"/>
                <w:bCs/>
                <w:i/>
                <w:lang w:val="en-GB"/>
              </w:rPr>
              <w:t>Ivankovic</w:t>
            </w:r>
            <w:proofErr w:type="spellEnd"/>
            <w:r w:rsidR="00BE4423">
              <w:rPr>
                <w:rFonts w:cstheme="minorHAnsi"/>
                <w:bCs/>
                <w:i/>
                <w:lang w:val="en-GB"/>
              </w:rPr>
              <w:t xml:space="preserve">, </w:t>
            </w:r>
            <w:proofErr w:type="spellStart"/>
            <w:r w:rsidR="00BE4423">
              <w:rPr>
                <w:rFonts w:cstheme="minorHAnsi"/>
                <w:bCs/>
                <w:i/>
                <w:lang w:val="en-GB"/>
              </w:rPr>
              <w:t>Agro-Mediteranski</w:t>
            </w:r>
            <w:proofErr w:type="spellEnd"/>
            <w:r w:rsidR="00BE4423">
              <w:rPr>
                <w:rFonts w:cstheme="minorHAnsi"/>
                <w:bCs/>
                <w:i/>
                <w:lang w:val="en-GB"/>
              </w:rPr>
              <w:t xml:space="preserve"> </w:t>
            </w:r>
            <w:proofErr w:type="spellStart"/>
            <w:r w:rsidR="00BE4423">
              <w:rPr>
                <w:rFonts w:cstheme="minorHAnsi"/>
                <w:bCs/>
                <w:i/>
                <w:lang w:val="en-GB"/>
              </w:rPr>
              <w:t>Institut</w:t>
            </w:r>
            <w:proofErr w:type="spellEnd"/>
            <w:r w:rsidR="00BE4423">
              <w:rPr>
                <w:rFonts w:cstheme="minorHAnsi"/>
                <w:bCs/>
                <w:i/>
                <w:lang w:val="en-GB"/>
              </w:rPr>
              <w:t xml:space="preserve"> Mostar</w:t>
            </w:r>
          </w:p>
          <w:p w14:paraId="3919610C" w14:textId="6138AC50" w:rsidR="00C86723" w:rsidRPr="00030610" w:rsidRDefault="00BE4423" w:rsidP="00D64507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>
              <w:rPr>
                <w:rFonts w:cstheme="minorHAnsi"/>
                <w:bCs/>
                <w:i/>
                <w:lang w:val="en-GB"/>
              </w:rPr>
              <w:t>D</w:t>
            </w:r>
            <w:r w:rsidR="00C86723">
              <w:rPr>
                <w:rFonts w:cstheme="minorHAnsi"/>
                <w:bCs/>
                <w:i/>
                <w:lang w:val="en-GB"/>
              </w:rPr>
              <w:t xml:space="preserve">iscussion </w:t>
            </w:r>
            <w:r w:rsidR="000560B7">
              <w:rPr>
                <w:rFonts w:cstheme="minorHAnsi"/>
                <w:bCs/>
                <w:i/>
                <w:lang w:val="en-GB"/>
              </w:rPr>
              <w:t>(20 minutes)</w:t>
            </w:r>
          </w:p>
        </w:tc>
      </w:tr>
      <w:tr w:rsidR="00C86723" w:rsidRPr="00A9553B" w14:paraId="1EB4FC3E" w14:textId="77777777" w:rsidTr="00D64507">
        <w:tc>
          <w:tcPr>
            <w:tcW w:w="1696" w:type="dxa"/>
            <w:shd w:val="clear" w:color="auto" w:fill="auto"/>
            <w:vAlign w:val="center"/>
          </w:tcPr>
          <w:p w14:paraId="09843082" w14:textId="3376046E" w:rsidR="00C86723" w:rsidRPr="00030610" w:rsidRDefault="00C86723" w:rsidP="00D64507">
            <w:pPr>
              <w:pStyle w:val="Default"/>
              <w:spacing w:before="80" w:after="80"/>
              <w:jc w:val="both"/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</w:pPr>
            <w:r w:rsidRPr="00030610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1</w:t>
            </w: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3</w:t>
            </w:r>
            <w:r w:rsidRPr="00030610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.</w:t>
            </w:r>
            <w:r w:rsidR="00A15C6C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45</w:t>
            </w:r>
            <w:r w:rsidRPr="00030610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-1</w:t>
            </w:r>
            <w:r w:rsidR="00E71775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4</w:t>
            </w:r>
            <w:r w:rsidRPr="00030610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.</w:t>
            </w:r>
            <w:r w:rsidR="00E71775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45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F45AAC4" w14:textId="3930D5B1" w:rsidR="00C86723" w:rsidRPr="00030610" w:rsidRDefault="00C86723" w:rsidP="00D64507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>
              <w:rPr>
                <w:rFonts w:cstheme="minorHAnsi"/>
                <w:bCs/>
                <w:i/>
                <w:lang w:val="en-GB"/>
              </w:rPr>
              <w:t>Lunch</w:t>
            </w:r>
            <w:r w:rsidRPr="00030610">
              <w:rPr>
                <w:rFonts w:cstheme="minorHAnsi"/>
                <w:bCs/>
                <w:i/>
                <w:lang w:val="en-GB"/>
              </w:rPr>
              <w:t xml:space="preserve"> </w:t>
            </w:r>
            <w:r w:rsidR="00CE1C41">
              <w:rPr>
                <w:rFonts w:cstheme="minorHAnsi"/>
                <w:bCs/>
                <w:i/>
                <w:lang w:val="en-GB"/>
              </w:rPr>
              <w:t>buffet</w:t>
            </w:r>
          </w:p>
        </w:tc>
      </w:tr>
      <w:tr w:rsidR="00BC10F0" w:rsidRPr="00A9553B" w14:paraId="446EC634" w14:textId="77777777" w:rsidTr="00D64507">
        <w:tc>
          <w:tcPr>
            <w:tcW w:w="1696" w:type="dxa"/>
            <w:shd w:val="clear" w:color="auto" w:fill="auto"/>
            <w:vAlign w:val="center"/>
          </w:tcPr>
          <w:p w14:paraId="61D4A32D" w14:textId="119370A7" w:rsidR="00BC10F0" w:rsidRPr="00030610" w:rsidRDefault="00BC10F0" w:rsidP="00D64507">
            <w:pPr>
              <w:pStyle w:val="Default"/>
              <w:spacing w:before="80" w:after="80"/>
              <w:jc w:val="both"/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</w:pP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Session 3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584D867" w14:textId="7A1A9159" w:rsidR="00BC10F0" w:rsidRDefault="00BC10F0" w:rsidP="00D64507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</w:p>
        </w:tc>
      </w:tr>
      <w:tr w:rsidR="00C86723" w:rsidRPr="003C7936" w14:paraId="200262F9" w14:textId="77777777" w:rsidTr="00D64507">
        <w:tc>
          <w:tcPr>
            <w:tcW w:w="1696" w:type="dxa"/>
            <w:shd w:val="clear" w:color="auto" w:fill="auto"/>
            <w:vAlign w:val="center"/>
          </w:tcPr>
          <w:p w14:paraId="203DA49A" w14:textId="51B7F0D7" w:rsidR="00C86723" w:rsidRPr="00030610" w:rsidRDefault="00C86723" w:rsidP="00D64507">
            <w:pPr>
              <w:pStyle w:val="Default"/>
              <w:spacing w:before="80" w:after="80"/>
              <w:jc w:val="both"/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</w:pPr>
            <w:r w:rsidRPr="00030610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1</w:t>
            </w:r>
            <w:r w:rsidR="00E71775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4</w:t>
            </w:r>
            <w:r w:rsidRPr="00030610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.</w:t>
            </w:r>
            <w:r w:rsidR="00E71775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45</w:t>
            </w:r>
            <w:r w:rsidRPr="00030610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-1</w:t>
            </w:r>
            <w:r w:rsidR="00202E4A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5</w:t>
            </w:r>
            <w:r w:rsidRPr="00030610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.</w:t>
            </w:r>
            <w:r w:rsidR="006A747A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0</w:t>
            </w:r>
            <w:r w:rsidR="00E71775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0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BF7A186" w14:textId="77777777" w:rsidR="00C86723" w:rsidRDefault="00FE3771" w:rsidP="00FE3771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 w:rsidRPr="00FE3771">
              <w:rPr>
                <w:rFonts w:cstheme="minorHAnsi"/>
                <w:bCs/>
                <w:i/>
                <w:lang w:val="en-GB"/>
              </w:rPr>
              <w:t>Strengthening the promotion of innovative start-ups and job opportunities in rural areas of the EUSAIR countries</w:t>
            </w:r>
          </w:p>
          <w:p w14:paraId="197E5EAA" w14:textId="0B8607E5" w:rsidR="00C035C3" w:rsidRPr="006A747A" w:rsidRDefault="00C035C3" w:rsidP="006A747A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ind w:left="641" w:hanging="357"/>
              <w:rPr>
                <w:rFonts w:cstheme="minorHAnsi"/>
                <w:bCs/>
                <w:i/>
                <w:lang w:val="en-GB"/>
              </w:rPr>
            </w:pPr>
            <w:r>
              <w:rPr>
                <w:rFonts w:cstheme="minorHAnsi"/>
                <w:bCs/>
                <w:i/>
                <w:lang w:val="en-GB"/>
              </w:rPr>
              <w:t>Good practices and examples from the EU EUSAIR countries</w:t>
            </w:r>
            <w:r w:rsidR="000E4CE5">
              <w:rPr>
                <w:rFonts w:cstheme="minorHAnsi"/>
                <w:bCs/>
                <w:i/>
                <w:lang w:val="en-GB"/>
              </w:rPr>
              <w:t xml:space="preserve"> – Food4Health</w:t>
            </w:r>
            <w:r w:rsidR="00C138ED">
              <w:rPr>
                <w:rFonts w:cstheme="minorHAnsi"/>
                <w:bCs/>
                <w:i/>
                <w:lang w:val="en-GB"/>
              </w:rPr>
              <w:t xml:space="preserve">, </w:t>
            </w:r>
            <w:r w:rsidR="000E4CE5">
              <w:rPr>
                <w:rFonts w:cstheme="minorHAnsi"/>
                <w:bCs/>
                <w:i/>
                <w:lang w:val="en-GB"/>
              </w:rPr>
              <w:t xml:space="preserve">Gianfranco </w:t>
            </w:r>
            <w:proofErr w:type="spellStart"/>
            <w:r w:rsidR="000E4CE5">
              <w:rPr>
                <w:rFonts w:cstheme="minorHAnsi"/>
                <w:bCs/>
                <w:i/>
                <w:lang w:val="en-GB"/>
              </w:rPr>
              <w:t>Cataldi</w:t>
            </w:r>
            <w:proofErr w:type="spellEnd"/>
            <w:r w:rsidR="00454B4F">
              <w:rPr>
                <w:rFonts w:cstheme="minorHAnsi"/>
                <w:bCs/>
                <w:i/>
                <w:lang w:val="en-GB"/>
              </w:rPr>
              <w:t xml:space="preserve">, CIHEAM </w:t>
            </w:r>
            <w:r w:rsidR="006A747A">
              <w:rPr>
                <w:rFonts w:cstheme="minorHAnsi"/>
                <w:bCs/>
                <w:i/>
                <w:lang w:val="en-GB"/>
              </w:rPr>
              <w:t>BARI</w:t>
            </w:r>
            <w:r w:rsidR="003A680F">
              <w:rPr>
                <w:rFonts w:cstheme="minorHAnsi"/>
                <w:bCs/>
                <w:i/>
                <w:lang w:val="en-GB"/>
              </w:rPr>
              <w:t>, Italy</w:t>
            </w:r>
          </w:p>
        </w:tc>
      </w:tr>
      <w:tr w:rsidR="006A747A" w:rsidRPr="006B4259" w14:paraId="238BE783" w14:textId="77777777" w:rsidTr="00AA2D42">
        <w:tc>
          <w:tcPr>
            <w:tcW w:w="1696" w:type="dxa"/>
            <w:shd w:val="clear" w:color="auto" w:fill="auto"/>
            <w:vAlign w:val="center"/>
          </w:tcPr>
          <w:p w14:paraId="35F8B2A5" w14:textId="75DC5B7D" w:rsidR="006A747A" w:rsidRPr="00030610" w:rsidRDefault="006A747A" w:rsidP="00AA2D42">
            <w:pPr>
              <w:pStyle w:val="Default"/>
              <w:spacing w:before="80" w:after="80"/>
              <w:jc w:val="both"/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</w:pPr>
            <w:r w:rsidRPr="00030610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lastRenderedPageBreak/>
              <w:t>1</w:t>
            </w: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5</w:t>
            </w:r>
            <w:r w:rsidRPr="00030610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.</w:t>
            </w: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00</w:t>
            </w:r>
            <w:r w:rsidRPr="00030610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-1</w:t>
            </w: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5</w:t>
            </w:r>
            <w:r w:rsidRPr="00030610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.</w:t>
            </w:r>
            <w:r w:rsidR="00D015F2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45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0EA22CF" w14:textId="6A444E15" w:rsidR="006A747A" w:rsidRDefault="006A747A" w:rsidP="00AA2D42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 w:rsidRPr="00FE3771">
              <w:rPr>
                <w:rFonts w:cstheme="minorHAnsi"/>
                <w:bCs/>
                <w:i/>
                <w:lang w:val="en-GB"/>
              </w:rPr>
              <w:t xml:space="preserve">Strengthening the promotion of innovative start-ups and job opportunities in rural areas of the </w:t>
            </w:r>
            <w:r w:rsidR="00D015F2">
              <w:rPr>
                <w:rFonts w:cstheme="minorHAnsi"/>
                <w:bCs/>
                <w:i/>
                <w:lang w:val="en-GB"/>
              </w:rPr>
              <w:t>non-</w:t>
            </w:r>
            <w:r w:rsidRPr="00FE3771">
              <w:rPr>
                <w:rFonts w:cstheme="minorHAnsi"/>
                <w:bCs/>
                <w:i/>
                <w:lang w:val="en-GB"/>
              </w:rPr>
              <w:t>EU</w:t>
            </w:r>
            <w:r w:rsidR="00D015F2">
              <w:rPr>
                <w:rFonts w:cstheme="minorHAnsi"/>
                <w:bCs/>
                <w:i/>
                <w:lang w:val="en-GB"/>
              </w:rPr>
              <w:t xml:space="preserve"> EU</w:t>
            </w:r>
            <w:r w:rsidRPr="00FE3771">
              <w:rPr>
                <w:rFonts w:cstheme="minorHAnsi"/>
                <w:bCs/>
                <w:i/>
                <w:lang w:val="en-GB"/>
              </w:rPr>
              <w:t>SAIR countries</w:t>
            </w:r>
            <w:r w:rsidR="00D015F2">
              <w:rPr>
                <w:rFonts w:cstheme="minorHAnsi"/>
                <w:bCs/>
                <w:i/>
                <w:lang w:val="en-GB"/>
              </w:rPr>
              <w:t xml:space="preserve"> </w:t>
            </w:r>
          </w:p>
          <w:p w14:paraId="5ED6008B" w14:textId="5670DADA" w:rsidR="006A747A" w:rsidRPr="00D015F2" w:rsidRDefault="00D015F2" w:rsidP="00AA2D42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ind w:left="641" w:hanging="357"/>
              <w:rPr>
                <w:rFonts w:cstheme="minorHAnsi"/>
                <w:bCs/>
                <w:i/>
                <w:lang w:val="en-GB"/>
              </w:rPr>
            </w:pPr>
            <w:r w:rsidRPr="00D015F2">
              <w:rPr>
                <w:rFonts w:cstheme="minorHAnsi"/>
                <w:bCs/>
                <w:i/>
                <w:lang w:val="en-GB"/>
              </w:rPr>
              <w:t xml:space="preserve">Albania, </w:t>
            </w:r>
            <w:proofErr w:type="spellStart"/>
            <w:r w:rsidRPr="00D015F2">
              <w:rPr>
                <w:rFonts w:cstheme="minorHAnsi"/>
                <w:bCs/>
                <w:i/>
                <w:lang w:val="en-GB"/>
              </w:rPr>
              <w:t>Ilir</w:t>
            </w:r>
            <w:proofErr w:type="spellEnd"/>
            <w:r w:rsidRPr="00D015F2">
              <w:rPr>
                <w:rFonts w:cstheme="minorHAnsi"/>
                <w:bCs/>
                <w:i/>
                <w:lang w:val="en-GB"/>
              </w:rPr>
              <w:t xml:space="preserve"> </w:t>
            </w:r>
            <w:proofErr w:type="spellStart"/>
            <w:r w:rsidRPr="00D015F2">
              <w:rPr>
                <w:rFonts w:cstheme="minorHAnsi"/>
                <w:bCs/>
                <w:i/>
                <w:lang w:val="en-GB"/>
              </w:rPr>
              <w:t>Pilku</w:t>
            </w:r>
            <w:proofErr w:type="spellEnd"/>
          </w:p>
          <w:p w14:paraId="7F442878" w14:textId="77777777" w:rsidR="00D015F2" w:rsidRPr="00D015F2" w:rsidRDefault="00D015F2" w:rsidP="00AA2D42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ind w:left="641" w:hanging="357"/>
              <w:rPr>
                <w:rFonts w:cstheme="minorHAnsi"/>
                <w:bCs/>
                <w:i/>
                <w:lang w:val="en-GB"/>
              </w:rPr>
            </w:pPr>
            <w:r w:rsidRPr="00D015F2">
              <w:rPr>
                <w:rFonts w:cstheme="minorHAnsi"/>
                <w:bCs/>
                <w:i/>
                <w:lang w:val="en-GB"/>
              </w:rPr>
              <w:t xml:space="preserve">Bosna and Herzegovina, </w:t>
            </w:r>
            <w:r w:rsidRPr="00D015F2">
              <w:rPr>
                <w:rFonts w:ascii="Calibri" w:hAnsi="Calibri" w:cs="Calibri"/>
                <w:i/>
                <w:color w:val="000000"/>
                <w:shd w:val="clear" w:color="auto" w:fill="FFFFFF"/>
                <w:lang w:val="en-GB"/>
              </w:rPr>
              <w:t xml:space="preserve">Ivan </w:t>
            </w:r>
            <w:proofErr w:type="spellStart"/>
            <w:r w:rsidRPr="00D015F2">
              <w:rPr>
                <w:rFonts w:ascii="Calibri" w:hAnsi="Calibri" w:cs="Calibri"/>
                <w:i/>
                <w:color w:val="000000"/>
                <w:shd w:val="clear" w:color="auto" w:fill="FFFFFF"/>
                <w:lang w:val="en-GB"/>
              </w:rPr>
              <w:t>Jurilj</w:t>
            </w:r>
            <w:proofErr w:type="spellEnd"/>
          </w:p>
          <w:p w14:paraId="2F2113EF" w14:textId="3639D7F0" w:rsidR="00D015F2" w:rsidRPr="00D015F2" w:rsidRDefault="00D015F2" w:rsidP="00AA2D42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ind w:left="641" w:hanging="357"/>
              <w:rPr>
                <w:rFonts w:cstheme="minorHAnsi"/>
                <w:bCs/>
                <w:i/>
                <w:lang w:val="en-GB"/>
              </w:rPr>
            </w:pPr>
            <w:r w:rsidRPr="00D015F2">
              <w:rPr>
                <w:rFonts w:cstheme="minorHAnsi"/>
                <w:bCs/>
                <w:i/>
                <w:lang w:val="en-GB"/>
              </w:rPr>
              <w:t xml:space="preserve">Montenegro, </w:t>
            </w:r>
            <w:r w:rsidRPr="00D015F2">
              <w:rPr>
                <w:rFonts w:ascii="Calibri" w:hAnsi="Calibri" w:cs="Calibri"/>
                <w:i/>
                <w:color w:val="000000"/>
                <w:shd w:val="clear" w:color="auto" w:fill="FFFFFF"/>
              </w:rPr>
              <w:t>Andjela Djoki</w:t>
            </w:r>
            <w:r w:rsidRPr="00D015F2">
              <w:rPr>
                <w:rFonts w:eastAsiaTheme="minorEastAsia" w:cstheme="minorHAnsi"/>
                <w:bCs/>
                <w:i/>
                <w:lang w:val="en-GB" w:eastAsia="it-IT"/>
              </w:rPr>
              <w:t>ć</w:t>
            </w:r>
          </w:p>
          <w:p w14:paraId="66D2C9CE" w14:textId="77777777" w:rsidR="00D015F2" w:rsidRPr="00D015F2" w:rsidRDefault="00D015F2" w:rsidP="00AA2D42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ind w:left="641" w:hanging="357"/>
              <w:rPr>
                <w:rFonts w:cstheme="minorHAnsi"/>
                <w:bCs/>
                <w:i/>
                <w:lang w:val="en-GB"/>
              </w:rPr>
            </w:pPr>
            <w:r w:rsidRPr="00D015F2">
              <w:rPr>
                <w:rFonts w:cstheme="minorHAnsi"/>
                <w:bCs/>
                <w:i/>
                <w:lang w:val="en-GB"/>
              </w:rPr>
              <w:t xml:space="preserve">North Macedonia, </w:t>
            </w:r>
            <w:r w:rsidRPr="00D015F2">
              <w:rPr>
                <w:rFonts w:ascii="Calibri" w:hAnsi="Calibri" w:cs="Calibri"/>
                <w:i/>
                <w:color w:val="000000"/>
                <w:shd w:val="clear" w:color="auto" w:fill="FFFFFF"/>
              </w:rPr>
              <w:t>Stevan Orozovi</w:t>
            </w:r>
            <w:r w:rsidRPr="00D015F2">
              <w:rPr>
                <w:rFonts w:eastAsiaTheme="minorEastAsia" w:cstheme="minorHAnsi"/>
                <w:bCs/>
                <w:i/>
                <w:lang w:val="en-GB" w:eastAsia="it-IT"/>
              </w:rPr>
              <w:t>ć</w:t>
            </w:r>
          </w:p>
          <w:p w14:paraId="0A8ECE45" w14:textId="4E597EFB" w:rsidR="00D015F2" w:rsidRPr="00065608" w:rsidRDefault="00D015F2" w:rsidP="00AA2D42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ind w:left="641" w:hanging="357"/>
              <w:rPr>
                <w:rFonts w:cstheme="minorHAnsi"/>
                <w:bCs/>
                <w:i/>
                <w:lang w:val="en-GB"/>
              </w:rPr>
            </w:pPr>
            <w:r w:rsidRPr="00D015F2">
              <w:rPr>
                <w:rFonts w:cstheme="minorHAnsi"/>
                <w:bCs/>
                <w:i/>
                <w:lang w:val="en-GB"/>
              </w:rPr>
              <w:t xml:space="preserve">Serbia, </w:t>
            </w:r>
            <w:r w:rsidRPr="00D015F2">
              <w:rPr>
                <w:rFonts w:ascii="Calibri" w:hAnsi="Calibri" w:cs="Calibri"/>
                <w:i/>
                <w:color w:val="000000"/>
                <w:shd w:val="clear" w:color="auto" w:fill="FFFFFF"/>
              </w:rPr>
              <w:t>Snezana Milisavljevi</w:t>
            </w:r>
            <w:r w:rsidRPr="00D015F2">
              <w:rPr>
                <w:rFonts w:eastAsiaTheme="minorEastAsia" w:cstheme="minorHAnsi"/>
                <w:bCs/>
                <w:i/>
                <w:lang w:val="en-GB" w:eastAsia="it-IT"/>
              </w:rPr>
              <w:t>ć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</w:tc>
      </w:tr>
      <w:tr w:rsidR="00C035C3" w:rsidRPr="003C7936" w14:paraId="2AD54887" w14:textId="77777777" w:rsidTr="00D64507">
        <w:tc>
          <w:tcPr>
            <w:tcW w:w="1696" w:type="dxa"/>
            <w:shd w:val="clear" w:color="auto" w:fill="auto"/>
            <w:vAlign w:val="center"/>
          </w:tcPr>
          <w:p w14:paraId="07864AA0" w14:textId="54EE4317" w:rsidR="00C035C3" w:rsidRPr="00030610" w:rsidRDefault="00C035C3" w:rsidP="00D64507">
            <w:pPr>
              <w:pStyle w:val="Default"/>
              <w:spacing w:before="80" w:after="80"/>
              <w:jc w:val="both"/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</w:pP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1</w:t>
            </w:r>
            <w:r w:rsidR="00202E4A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5</w:t>
            </w: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:</w:t>
            </w:r>
            <w:r w:rsidR="00D015F2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45</w:t>
            </w:r>
            <w:r w:rsidR="002720BF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-</w:t>
            </w: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1</w:t>
            </w:r>
            <w:r w:rsidR="00202E4A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6</w:t>
            </w: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:</w:t>
            </w:r>
            <w:r w:rsidR="00E71775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15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5E98662" w14:textId="5BEB2059" w:rsidR="00C035C3" w:rsidRPr="00FE3771" w:rsidRDefault="00C035C3" w:rsidP="00FE3771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>
              <w:rPr>
                <w:rFonts w:cstheme="minorHAnsi"/>
                <w:bCs/>
                <w:i/>
                <w:lang w:val="en-GB"/>
              </w:rPr>
              <w:t xml:space="preserve">Discussion – </w:t>
            </w:r>
            <w:r w:rsidR="002720BF">
              <w:rPr>
                <w:rFonts w:cstheme="minorHAnsi"/>
                <w:bCs/>
                <w:i/>
                <w:lang w:val="en-GB"/>
              </w:rPr>
              <w:t xml:space="preserve">how to support youth </w:t>
            </w:r>
            <w:r w:rsidR="002720BF">
              <w:rPr>
                <w:rFonts w:eastAsiaTheme="minorEastAsia" w:cstheme="minorHAnsi"/>
                <w:bCs/>
                <w:i/>
                <w:lang w:val="en-GB" w:eastAsia="it-IT"/>
              </w:rPr>
              <w:t>entrepreneurship</w:t>
            </w:r>
            <w:r w:rsidR="002720BF">
              <w:rPr>
                <w:rFonts w:cstheme="minorHAnsi"/>
                <w:bCs/>
                <w:i/>
                <w:lang w:val="en-GB"/>
              </w:rPr>
              <w:t xml:space="preserve"> and application of innovati</w:t>
            </w:r>
            <w:r w:rsidR="00202E4A">
              <w:rPr>
                <w:rFonts w:cstheme="minorHAnsi"/>
                <w:bCs/>
                <w:i/>
                <w:lang w:val="en-GB"/>
              </w:rPr>
              <w:t>ons</w:t>
            </w:r>
            <w:r w:rsidR="002720BF">
              <w:rPr>
                <w:rFonts w:cstheme="minorHAnsi"/>
                <w:bCs/>
                <w:i/>
                <w:lang w:val="en-GB"/>
              </w:rPr>
              <w:t xml:space="preserve"> in sustainable rural development and agri-food sector?</w:t>
            </w:r>
          </w:p>
        </w:tc>
      </w:tr>
      <w:tr w:rsidR="00C86723" w:rsidRPr="00E71775" w14:paraId="664D865A" w14:textId="77777777" w:rsidTr="00D64507">
        <w:tc>
          <w:tcPr>
            <w:tcW w:w="1696" w:type="dxa"/>
            <w:shd w:val="clear" w:color="auto" w:fill="auto"/>
            <w:vAlign w:val="center"/>
          </w:tcPr>
          <w:p w14:paraId="169B9B50" w14:textId="77320EB2" w:rsidR="00C86723" w:rsidRPr="00E71775" w:rsidRDefault="00C86723" w:rsidP="00D64507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 w:rsidRPr="00E71775">
              <w:rPr>
                <w:rFonts w:cstheme="minorHAnsi"/>
                <w:bCs/>
                <w:i/>
                <w:lang w:val="en-GB"/>
              </w:rPr>
              <w:t>1</w:t>
            </w:r>
            <w:r w:rsidR="00202E4A" w:rsidRPr="00E71775">
              <w:rPr>
                <w:rFonts w:cstheme="minorHAnsi"/>
                <w:bCs/>
                <w:i/>
                <w:lang w:val="en-GB"/>
              </w:rPr>
              <w:t>6</w:t>
            </w:r>
            <w:r w:rsidRPr="00E71775">
              <w:rPr>
                <w:rFonts w:cstheme="minorHAnsi"/>
                <w:bCs/>
                <w:i/>
                <w:lang w:val="en-GB"/>
              </w:rPr>
              <w:t>.</w:t>
            </w:r>
            <w:r w:rsidR="00E71775" w:rsidRPr="00E71775">
              <w:rPr>
                <w:rFonts w:cstheme="minorHAnsi"/>
                <w:bCs/>
                <w:i/>
                <w:lang w:val="en-GB"/>
              </w:rPr>
              <w:t>15</w:t>
            </w:r>
            <w:r w:rsidRPr="00E71775">
              <w:rPr>
                <w:rFonts w:cstheme="minorHAnsi"/>
                <w:bCs/>
                <w:i/>
                <w:lang w:val="en-GB"/>
              </w:rPr>
              <w:t>-1</w:t>
            </w:r>
            <w:r w:rsidR="00126D46" w:rsidRPr="00E71775">
              <w:rPr>
                <w:rFonts w:cstheme="minorHAnsi"/>
                <w:bCs/>
                <w:i/>
                <w:lang w:val="en-GB"/>
              </w:rPr>
              <w:t>6</w:t>
            </w:r>
            <w:r w:rsidRPr="00E71775">
              <w:rPr>
                <w:rFonts w:cstheme="minorHAnsi"/>
                <w:bCs/>
                <w:i/>
                <w:lang w:val="en-GB"/>
              </w:rPr>
              <w:t>.</w:t>
            </w:r>
            <w:r w:rsidR="00E71775" w:rsidRPr="00E71775">
              <w:rPr>
                <w:rFonts w:cstheme="minorHAnsi"/>
                <w:bCs/>
                <w:i/>
                <w:lang w:val="en-GB"/>
              </w:rPr>
              <w:t>3</w:t>
            </w:r>
            <w:r w:rsidR="00E15079">
              <w:rPr>
                <w:rFonts w:cstheme="minorHAnsi"/>
                <w:bCs/>
                <w:i/>
                <w:lang w:val="en-GB"/>
              </w:rPr>
              <w:t>0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AA21005" w14:textId="58866C8E" w:rsidR="00C86723" w:rsidRPr="00E71775" w:rsidRDefault="00C035C3" w:rsidP="00D64507">
            <w:pPr>
              <w:pStyle w:val="Default"/>
              <w:spacing w:before="80" w:after="80"/>
              <w:jc w:val="both"/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</w:pPr>
            <w:r w:rsidRPr="00E71775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Coffee break</w:t>
            </w:r>
          </w:p>
        </w:tc>
      </w:tr>
      <w:tr w:rsidR="002720BF" w:rsidRPr="003C7936" w14:paraId="6082B4E7" w14:textId="77777777" w:rsidTr="00D64507">
        <w:tc>
          <w:tcPr>
            <w:tcW w:w="1696" w:type="dxa"/>
            <w:shd w:val="clear" w:color="auto" w:fill="auto"/>
            <w:vAlign w:val="center"/>
          </w:tcPr>
          <w:p w14:paraId="1C976A4D" w14:textId="55083B55" w:rsidR="002720BF" w:rsidRPr="00E71775" w:rsidRDefault="002720BF" w:rsidP="00D64507">
            <w:pPr>
              <w:pStyle w:val="Default"/>
              <w:spacing w:before="80" w:after="80"/>
              <w:jc w:val="both"/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</w:pPr>
            <w:r w:rsidRPr="00E71775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1</w:t>
            </w:r>
            <w:r w:rsidR="00126D46" w:rsidRPr="00E71775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6</w:t>
            </w:r>
            <w:r w:rsidRPr="00E71775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:</w:t>
            </w:r>
            <w:r w:rsidR="00E71775" w:rsidRPr="00E71775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3</w:t>
            </w:r>
            <w:r w:rsidR="00E15079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0</w:t>
            </w:r>
            <w:r w:rsidRPr="00E71775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-1</w:t>
            </w:r>
            <w:r w:rsidR="00D015F2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6</w:t>
            </w:r>
            <w:r w:rsidRPr="00E71775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:</w:t>
            </w:r>
            <w:r w:rsidR="00D015F2"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55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7D5CF68" w14:textId="61AA8871" w:rsidR="002720BF" w:rsidRPr="00E71775" w:rsidRDefault="002720BF" w:rsidP="00D64507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 w:rsidRPr="00E71775">
              <w:rPr>
                <w:rFonts w:cstheme="minorHAnsi"/>
                <w:bCs/>
                <w:i/>
                <w:lang w:val="en-GB"/>
              </w:rPr>
              <w:t xml:space="preserve">Discussion </w:t>
            </w:r>
            <w:r w:rsidR="00D015F2">
              <w:rPr>
                <w:rFonts w:cstheme="minorHAnsi"/>
                <w:bCs/>
                <w:i/>
                <w:lang w:val="en-GB"/>
              </w:rPr>
              <w:t xml:space="preserve">(continuation) </w:t>
            </w:r>
            <w:r w:rsidRPr="00E71775">
              <w:rPr>
                <w:rFonts w:cstheme="minorHAnsi"/>
                <w:bCs/>
                <w:i/>
                <w:lang w:val="en-GB"/>
              </w:rPr>
              <w:t>– key messages for the Forum</w:t>
            </w:r>
          </w:p>
        </w:tc>
      </w:tr>
      <w:tr w:rsidR="00D015F2" w:rsidRPr="006B4259" w14:paraId="3EEA87FB" w14:textId="77777777" w:rsidTr="00D64507">
        <w:tc>
          <w:tcPr>
            <w:tcW w:w="1696" w:type="dxa"/>
            <w:shd w:val="clear" w:color="auto" w:fill="auto"/>
            <w:vAlign w:val="center"/>
          </w:tcPr>
          <w:p w14:paraId="3D8183D4" w14:textId="0350D067" w:rsidR="00D015F2" w:rsidRPr="00E71775" w:rsidRDefault="00D015F2" w:rsidP="00D64507">
            <w:pPr>
              <w:pStyle w:val="Default"/>
              <w:spacing w:before="80" w:after="80"/>
              <w:jc w:val="both"/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</w:pPr>
            <w:r>
              <w:rPr>
                <w:rFonts w:asciiTheme="minorHAnsi" w:eastAsiaTheme="minorEastAsia" w:hAnsiTheme="minorHAnsi" w:cstheme="minorHAnsi"/>
                <w:bCs/>
                <w:i/>
                <w:color w:val="auto"/>
                <w:sz w:val="22"/>
                <w:szCs w:val="22"/>
                <w:lang w:val="en-GB" w:eastAsia="it-IT"/>
              </w:rPr>
              <w:t>16:55-17:00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CAB33AF" w14:textId="63F913F3" w:rsidR="00D015F2" w:rsidRPr="00E71775" w:rsidRDefault="00D015F2" w:rsidP="00D64507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>
              <w:rPr>
                <w:rFonts w:cstheme="minorHAnsi"/>
                <w:bCs/>
                <w:i/>
                <w:lang w:val="en-GB"/>
              </w:rPr>
              <w:t>Closing of the event</w:t>
            </w:r>
          </w:p>
        </w:tc>
      </w:tr>
      <w:tr w:rsidR="00C86723" w:rsidRPr="00296495" w14:paraId="34DF898B" w14:textId="77777777" w:rsidTr="00D64507">
        <w:tc>
          <w:tcPr>
            <w:tcW w:w="1696" w:type="dxa"/>
            <w:shd w:val="clear" w:color="auto" w:fill="auto"/>
            <w:vAlign w:val="center"/>
          </w:tcPr>
          <w:p w14:paraId="4728122C" w14:textId="7475C96B" w:rsidR="00C86723" w:rsidRPr="00E71775" w:rsidRDefault="00C86723" w:rsidP="00D64507">
            <w:pPr>
              <w:spacing w:before="80" w:after="80"/>
              <w:jc w:val="both"/>
              <w:rPr>
                <w:rFonts w:cstheme="minorHAnsi"/>
                <w:bCs/>
                <w:i/>
                <w:lang w:val="en-GB"/>
              </w:rPr>
            </w:pPr>
            <w:r w:rsidRPr="00E71775">
              <w:rPr>
                <w:rFonts w:cstheme="minorHAnsi"/>
                <w:bCs/>
                <w:i/>
                <w:lang w:val="en-GB"/>
              </w:rPr>
              <w:t>1</w:t>
            </w:r>
            <w:r w:rsidR="00C035C3" w:rsidRPr="00E71775">
              <w:rPr>
                <w:rFonts w:cstheme="minorHAnsi"/>
                <w:bCs/>
                <w:i/>
                <w:lang w:val="en-GB"/>
              </w:rPr>
              <w:t>9</w:t>
            </w:r>
            <w:r w:rsidRPr="00E71775">
              <w:rPr>
                <w:rFonts w:cstheme="minorHAnsi"/>
                <w:bCs/>
                <w:i/>
                <w:lang w:val="en-GB"/>
              </w:rPr>
              <w:t>.</w:t>
            </w:r>
            <w:r w:rsidR="00AD6BF8">
              <w:rPr>
                <w:rFonts w:cstheme="minorHAnsi"/>
                <w:bCs/>
                <w:i/>
                <w:lang w:val="en-GB"/>
              </w:rPr>
              <w:t>3</w:t>
            </w:r>
            <w:r w:rsidRPr="00E71775">
              <w:rPr>
                <w:rFonts w:cstheme="minorHAnsi"/>
                <w:bCs/>
                <w:i/>
                <w:lang w:val="en-GB"/>
              </w:rPr>
              <w:t>0-</w:t>
            </w:r>
            <w:r w:rsidR="00C035C3" w:rsidRPr="00E71775">
              <w:rPr>
                <w:rFonts w:cstheme="minorHAnsi"/>
                <w:bCs/>
                <w:i/>
                <w:lang w:val="en-GB"/>
              </w:rPr>
              <w:t>2</w:t>
            </w:r>
            <w:r w:rsidR="00AD6BF8">
              <w:rPr>
                <w:rFonts w:cstheme="minorHAnsi"/>
                <w:bCs/>
                <w:i/>
                <w:lang w:val="en-GB"/>
              </w:rPr>
              <w:t>1</w:t>
            </w:r>
            <w:r w:rsidRPr="00E71775">
              <w:rPr>
                <w:rFonts w:cstheme="minorHAnsi"/>
                <w:bCs/>
                <w:i/>
                <w:lang w:val="en-GB"/>
              </w:rPr>
              <w:t>.</w:t>
            </w:r>
            <w:r w:rsidR="00E15079">
              <w:rPr>
                <w:rFonts w:cstheme="minorHAnsi"/>
                <w:bCs/>
                <w:i/>
                <w:lang w:val="en-GB"/>
              </w:rPr>
              <w:t>3</w:t>
            </w:r>
            <w:r w:rsidRPr="00E71775">
              <w:rPr>
                <w:rFonts w:cstheme="minorHAnsi"/>
                <w:bCs/>
                <w:i/>
                <w:lang w:val="en-GB"/>
              </w:rPr>
              <w:t>0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74DF5E7" w14:textId="2105190E" w:rsidR="00C86723" w:rsidRPr="00296495" w:rsidRDefault="00C86723" w:rsidP="00D64507">
            <w:pPr>
              <w:spacing w:before="80" w:after="80" w:line="240" w:lineRule="auto"/>
              <w:jc w:val="both"/>
              <w:rPr>
                <w:rFonts w:cstheme="minorHAnsi"/>
                <w:bCs/>
                <w:i/>
                <w:lang w:val="en-GB"/>
              </w:rPr>
            </w:pPr>
            <w:r w:rsidRPr="00296495">
              <w:rPr>
                <w:rFonts w:cstheme="minorHAnsi"/>
                <w:bCs/>
                <w:i/>
                <w:lang w:val="en-GB"/>
              </w:rPr>
              <w:t>Dinner</w:t>
            </w:r>
            <w:r w:rsidR="00296495" w:rsidRPr="00296495">
              <w:rPr>
                <w:rFonts w:cstheme="minorHAnsi"/>
                <w:bCs/>
                <w:i/>
                <w:lang w:val="en-GB"/>
              </w:rPr>
              <w:t xml:space="preserve">, </w:t>
            </w:r>
            <w:proofErr w:type="spellStart"/>
            <w:r w:rsidR="00296495" w:rsidRPr="00296495">
              <w:rPr>
                <w:rFonts w:cstheme="minorHAnsi"/>
                <w:bCs/>
                <w:i/>
                <w:lang w:val="en-GB"/>
              </w:rPr>
              <w:t>Restoran</w:t>
            </w:r>
            <w:proofErr w:type="spellEnd"/>
            <w:r w:rsidR="00296495" w:rsidRPr="00296495">
              <w:rPr>
                <w:rFonts w:cstheme="minorHAnsi"/>
                <w:bCs/>
                <w:i/>
                <w:lang w:val="en-GB"/>
              </w:rPr>
              <w:t xml:space="preserve"> </w:t>
            </w:r>
            <w:proofErr w:type="spellStart"/>
            <w:r w:rsidR="00296495" w:rsidRPr="00296495">
              <w:rPr>
                <w:rFonts w:cstheme="minorHAnsi"/>
                <w:bCs/>
                <w:i/>
                <w:lang w:val="en-GB"/>
              </w:rPr>
              <w:t>Sadrvan</w:t>
            </w:r>
            <w:proofErr w:type="spellEnd"/>
            <w:r w:rsidR="00296495" w:rsidRPr="00296495">
              <w:rPr>
                <w:rFonts w:cstheme="minorHAnsi"/>
                <w:bCs/>
                <w:i/>
                <w:lang w:val="en-GB"/>
              </w:rPr>
              <w:t xml:space="preserve">, </w:t>
            </w:r>
            <w:proofErr w:type="spellStart"/>
            <w:r w:rsidR="00296495" w:rsidRPr="00296495">
              <w:rPr>
                <w:rFonts w:cstheme="minorHAnsi"/>
                <w:bCs/>
                <w:i/>
                <w:lang w:val="en-GB"/>
              </w:rPr>
              <w:t>Stari</w:t>
            </w:r>
            <w:proofErr w:type="spellEnd"/>
            <w:r w:rsidR="00296495" w:rsidRPr="00296495">
              <w:rPr>
                <w:rFonts w:cstheme="minorHAnsi"/>
                <w:bCs/>
                <w:i/>
                <w:lang w:val="en-GB"/>
              </w:rPr>
              <w:t xml:space="preserve"> grad, Most</w:t>
            </w:r>
            <w:r w:rsidR="00296495">
              <w:rPr>
                <w:rFonts w:cstheme="minorHAnsi"/>
                <w:bCs/>
                <w:i/>
                <w:lang w:val="en-GB"/>
              </w:rPr>
              <w:t xml:space="preserve">ar </w:t>
            </w:r>
          </w:p>
        </w:tc>
      </w:tr>
      <w:tr w:rsidR="00C86723" w:rsidRPr="00296495" w14:paraId="35CC3EB4" w14:textId="77777777" w:rsidTr="00D64507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EAC5F2D" w14:textId="77777777" w:rsidR="00C86723" w:rsidRPr="00296495" w:rsidRDefault="00C86723" w:rsidP="00D64507">
            <w:pPr>
              <w:spacing w:before="80" w:after="80"/>
              <w:jc w:val="both"/>
              <w:rPr>
                <w:rFonts w:cstheme="minorHAnsi"/>
                <w:b/>
                <w:i/>
                <w:lang w:val="en-GB"/>
              </w:rPr>
            </w:pPr>
          </w:p>
        </w:tc>
      </w:tr>
    </w:tbl>
    <w:p w14:paraId="39A8CBE5" w14:textId="54533023" w:rsidR="00C64695" w:rsidRPr="00296495" w:rsidRDefault="00C64695" w:rsidP="007B457F">
      <w:pPr>
        <w:jc w:val="both"/>
        <w:rPr>
          <w:b/>
          <w:bCs/>
          <w:sz w:val="24"/>
          <w:szCs w:val="24"/>
          <w:u w:val="single"/>
          <w:lang w:val="en-GB"/>
        </w:rPr>
      </w:pPr>
    </w:p>
    <w:p w14:paraId="016BFF06" w14:textId="391D71F0" w:rsidR="007B457F" w:rsidRPr="00C64695" w:rsidRDefault="00C64695" w:rsidP="007B457F">
      <w:pPr>
        <w:jc w:val="both"/>
        <w:rPr>
          <w:b/>
          <w:bCs/>
          <w:sz w:val="24"/>
          <w:szCs w:val="24"/>
          <w:u w:val="single"/>
          <w:lang w:val="en-GB"/>
        </w:rPr>
      </w:pPr>
      <w:r w:rsidRPr="00C64695">
        <w:rPr>
          <w:b/>
          <w:bCs/>
          <w:sz w:val="24"/>
          <w:szCs w:val="24"/>
          <w:u w:val="single"/>
          <w:lang w:val="en-GB"/>
        </w:rPr>
        <w:t>ABOUT THE PROJECT</w:t>
      </w:r>
    </w:p>
    <w:p w14:paraId="1E8EE2C6" w14:textId="55AD2860" w:rsidR="00967567" w:rsidRPr="00FE64FD" w:rsidRDefault="00C95E5B" w:rsidP="00967567">
      <w:pPr>
        <w:spacing w:before="120"/>
        <w:jc w:val="both"/>
        <w:rPr>
          <w:rFonts w:eastAsia="Arial" w:cstheme="minorHAnsi"/>
          <w:lang w:val="en-US"/>
        </w:rPr>
      </w:pPr>
      <w:r>
        <w:rPr>
          <w:rFonts w:eastAsia="Arial" w:cstheme="minorHAnsi"/>
          <w:b/>
          <w:bCs/>
          <w:lang w:val="en-US"/>
        </w:rPr>
        <w:t>Overall</w:t>
      </w:r>
      <w:r w:rsidR="00967567" w:rsidRPr="00FE64FD">
        <w:rPr>
          <w:rFonts w:eastAsia="Arial" w:cstheme="minorHAnsi"/>
          <w:b/>
          <w:bCs/>
          <w:lang w:val="en-US"/>
        </w:rPr>
        <w:t xml:space="preserve"> </w:t>
      </w:r>
      <w:r w:rsidR="00967567">
        <w:rPr>
          <w:rFonts w:eastAsia="Arial" w:cstheme="minorHAnsi"/>
          <w:b/>
          <w:bCs/>
          <w:lang w:val="en-US"/>
        </w:rPr>
        <w:t>objective of the project</w:t>
      </w:r>
      <w:r w:rsidR="00967567" w:rsidRPr="00FE64FD">
        <w:rPr>
          <w:rFonts w:eastAsia="Arial" w:cstheme="minorHAnsi"/>
          <w:b/>
          <w:bCs/>
          <w:lang w:val="en-US"/>
        </w:rPr>
        <w:t>:</w:t>
      </w:r>
      <w:r w:rsidR="00967567" w:rsidRPr="00FE64FD">
        <w:rPr>
          <w:rFonts w:eastAsia="Arial" w:cstheme="minorHAnsi"/>
          <w:lang w:val="en-US"/>
        </w:rPr>
        <w:t xml:space="preserve">  </w:t>
      </w:r>
    </w:p>
    <w:p w14:paraId="6A9E76A1" w14:textId="77777777" w:rsidR="00967567" w:rsidRPr="00FE64FD" w:rsidRDefault="00967567" w:rsidP="00967567">
      <w:pPr>
        <w:spacing w:after="120"/>
        <w:jc w:val="both"/>
        <w:rPr>
          <w:bCs/>
          <w:i/>
          <w:lang w:val="en-GB"/>
        </w:rPr>
      </w:pPr>
      <w:r w:rsidRPr="00FE64FD">
        <w:rPr>
          <w:bCs/>
          <w:iCs/>
          <w:lang w:val="en-GB"/>
        </w:rPr>
        <w:t xml:space="preserve">to </w:t>
      </w:r>
      <w:r w:rsidRPr="00176154">
        <w:rPr>
          <w:bCs/>
          <w:iCs/>
          <w:lang w:val="en-GB"/>
        </w:rPr>
        <w:t xml:space="preserve">support the acceleration of the EU integration process of BiH and non-EU EUSAIR countries with a specific focus on the issue of sustainable agriculture and </w:t>
      </w:r>
      <w:r>
        <w:rPr>
          <w:bCs/>
          <w:iCs/>
          <w:lang w:val="en-GB"/>
        </w:rPr>
        <w:t xml:space="preserve">green </w:t>
      </w:r>
      <w:r w:rsidRPr="00176154">
        <w:rPr>
          <w:bCs/>
          <w:iCs/>
          <w:lang w:val="en-GB"/>
        </w:rPr>
        <w:t>rural development</w:t>
      </w:r>
      <w:r>
        <w:rPr>
          <w:bCs/>
          <w:iCs/>
          <w:lang w:val="en-GB"/>
        </w:rPr>
        <w:t xml:space="preserve"> in Bosnia and Herzegovina and other non-EU EUSAIR countries</w:t>
      </w:r>
      <w:r w:rsidRPr="00FE64FD">
        <w:rPr>
          <w:bCs/>
          <w:iCs/>
          <w:lang w:val="en-GB"/>
        </w:rPr>
        <w:t>.</w:t>
      </w:r>
      <w:r w:rsidRPr="00FE64FD">
        <w:rPr>
          <w:bCs/>
          <w:i/>
          <w:lang w:val="en-GB"/>
        </w:rPr>
        <w:t xml:space="preserve"> </w:t>
      </w:r>
    </w:p>
    <w:p w14:paraId="5C3A013D" w14:textId="0191B899" w:rsidR="00967567" w:rsidRDefault="00967567" w:rsidP="00967567">
      <w:pPr>
        <w:jc w:val="both"/>
        <w:rPr>
          <w:b/>
          <w:bCs/>
          <w:iCs/>
          <w:lang w:val="en-GB"/>
        </w:rPr>
      </w:pPr>
      <w:r>
        <w:rPr>
          <w:b/>
          <w:bCs/>
          <w:iCs/>
          <w:lang w:val="en-GB"/>
        </w:rPr>
        <w:t>Specific objectives:</w:t>
      </w:r>
    </w:p>
    <w:p w14:paraId="384E5994" w14:textId="77777777" w:rsidR="00967567" w:rsidRPr="00FE64FD" w:rsidRDefault="00967567" w:rsidP="00967567">
      <w:pPr>
        <w:jc w:val="both"/>
        <w:rPr>
          <w:iCs/>
          <w:lang w:val="en-GB"/>
        </w:rPr>
      </w:pPr>
      <w:r>
        <w:rPr>
          <w:b/>
          <w:bCs/>
          <w:iCs/>
          <w:lang w:val="en-GB"/>
        </w:rPr>
        <w:t xml:space="preserve">OS1: </w:t>
      </w:r>
      <w:r w:rsidRPr="00FE64FD">
        <w:rPr>
          <w:iCs/>
          <w:lang w:val="en-GB"/>
        </w:rPr>
        <w:t xml:space="preserve">To </w:t>
      </w:r>
      <w:r>
        <w:rPr>
          <w:iCs/>
          <w:lang w:val="en-GB"/>
        </w:rPr>
        <w:t xml:space="preserve">enhance </w:t>
      </w:r>
      <w:r w:rsidRPr="00ED78B4">
        <w:rPr>
          <w:iCs/>
          <w:lang w:val="en-GB"/>
        </w:rPr>
        <w:t>awareness of the public administration of Bosnia and Herzegovina and other partner countries to promote innovative start-ups and employment opportunities in rural areas, with particular reference to young people, to fight unemployment and brain drain and promote social cohesion</w:t>
      </w:r>
      <w:r w:rsidRPr="00FE64FD">
        <w:rPr>
          <w:iCs/>
          <w:lang w:val="en-GB"/>
        </w:rPr>
        <w:t>;</w:t>
      </w:r>
    </w:p>
    <w:p w14:paraId="30CF4321" w14:textId="77777777" w:rsidR="00967567" w:rsidRPr="00B27269" w:rsidRDefault="00967567" w:rsidP="00967567">
      <w:pPr>
        <w:spacing w:after="120"/>
        <w:jc w:val="both"/>
        <w:rPr>
          <w:b/>
          <w:bCs/>
          <w:iCs/>
          <w:lang w:val="en-GB"/>
        </w:rPr>
      </w:pPr>
      <w:r>
        <w:rPr>
          <w:b/>
          <w:bCs/>
          <w:iCs/>
          <w:lang w:val="en-GB"/>
        </w:rPr>
        <w:t xml:space="preserve">OS2: </w:t>
      </w:r>
      <w:r w:rsidRPr="00FE64FD">
        <w:rPr>
          <w:iCs/>
          <w:lang w:val="en-GB"/>
        </w:rPr>
        <w:t xml:space="preserve">To </w:t>
      </w:r>
      <w:r>
        <w:rPr>
          <w:iCs/>
          <w:lang w:val="en-GB"/>
        </w:rPr>
        <w:t>p</w:t>
      </w:r>
      <w:r w:rsidRPr="00B418CC">
        <w:rPr>
          <w:iCs/>
          <w:lang w:val="en-GB"/>
        </w:rPr>
        <w:t>romote the adoption of sustainable and integrated agricultural practices and rural development in the EUSAIR region, with particular attention to the adaptation to EU regulations of non-EU EUSAIR countries</w:t>
      </w:r>
      <w:r w:rsidRPr="00FE64FD">
        <w:rPr>
          <w:iCs/>
          <w:lang w:val="en-GB"/>
        </w:rPr>
        <w:t>.</w:t>
      </w:r>
      <w:r>
        <w:rPr>
          <w:b/>
          <w:bCs/>
          <w:iCs/>
          <w:lang w:val="en-GB"/>
        </w:rPr>
        <w:t xml:space="preserve"> </w:t>
      </w:r>
    </w:p>
    <w:p w14:paraId="67902EF9" w14:textId="4A981C37" w:rsidR="00967567" w:rsidRDefault="00C64695" w:rsidP="007B457F">
      <w:pPr>
        <w:jc w:val="both"/>
        <w:rPr>
          <w:sz w:val="24"/>
          <w:szCs w:val="24"/>
          <w:lang w:val="en-GB"/>
        </w:rPr>
      </w:pPr>
      <w:r w:rsidRPr="00C64695">
        <w:rPr>
          <w:b/>
          <w:bCs/>
          <w:sz w:val="24"/>
          <w:szCs w:val="24"/>
          <w:lang w:val="en-GB"/>
        </w:rPr>
        <w:t>Main activities</w:t>
      </w:r>
      <w:r>
        <w:rPr>
          <w:sz w:val="24"/>
          <w:szCs w:val="24"/>
          <w:lang w:val="en-GB"/>
        </w:rPr>
        <w:t>:</w:t>
      </w:r>
    </w:p>
    <w:p w14:paraId="487F35E2" w14:textId="466713DD" w:rsidR="00C64695" w:rsidRDefault="00C64695" w:rsidP="00C6469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C64695">
        <w:rPr>
          <w:sz w:val="24"/>
          <w:szCs w:val="24"/>
          <w:lang w:val="en-GB"/>
        </w:rPr>
        <w:t xml:space="preserve">Organization of the </w:t>
      </w:r>
      <w:r w:rsidRPr="00C95E5B">
        <w:rPr>
          <w:b/>
          <w:bCs/>
          <w:sz w:val="24"/>
          <w:szCs w:val="24"/>
          <w:lang w:val="en-GB"/>
        </w:rPr>
        <w:t>1st Regional Workshop</w:t>
      </w:r>
      <w:r w:rsidRPr="00C64695">
        <w:rPr>
          <w:sz w:val="24"/>
          <w:szCs w:val="24"/>
          <w:lang w:val="en-GB"/>
        </w:rPr>
        <w:t xml:space="preserve"> focussing on Strengthening the promotion of innovative start-ups and job opportunities in rural areas of the EUSAIR countries,</w:t>
      </w:r>
    </w:p>
    <w:p w14:paraId="7B71EACF" w14:textId="63525141" w:rsidR="00C64695" w:rsidRDefault="00C64695" w:rsidP="00C6469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C64695">
        <w:rPr>
          <w:sz w:val="24"/>
          <w:szCs w:val="24"/>
          <w:lang w:val="en-GB"/>
        </w:rPr>
        <w:t xml:space="preserve">Organization of the </w:t>
      </w:r>
      <w:r w:rsidRPr="00C95E5B">
        <w:rPr>
          <w:b/>
          <w:bCs/>
          <w:sz w:val="24"/>
          <w:szCs w:val="24"/>
          <w:lang w:val="en-GB"/>
        </w:rPr>
        <w:t>2nd Regional Workshop</w:t>
      </w:r>
      <w:r w:rsidRPr="00C64695">
        <w:rPr>
          <w:sz w:val="24"/>
          <w:szCs w:val="24"/>
          <w:lang w:val="en-GB"/>
        </w:rPr>
        <w:t xml:space="preserve"> focussing on Integrated approach for sustainable agriculture and green rural development in the non-EU EUSAIR countries,</w:t>
      </w:r>
    </w:p>
    <w:p w14:paraId="68040BA5" w14:textId="1A043CBE" w:rsidR="00C64695" w:rsidRDefault="00C64695" w:rsidP="00C6469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C64695">
        <w:rPr>
          <w:sz w:val="24"/>
          <w:szCs w:val="24"/>
          <w:lang w:val="en-GB"/>
        </w:rPr>
        <w:t>Drafting, directing</w:t>
      </w:r>
      <w:r>
        <w:rPr>
          <w:sz w:val="24"/>
          <w:szCs w:val="24"/>
          <w:lang w:val="en-GB"/>
        </w:rPr>
        <w:t>,</w:t>
      </w:r>
      <w:r w:rsidRPr="00C64695">
        <w:rPr>
          <w:sz w:val="24"/>
          <w:szCs w:val="24"/>
          <w:lang w:val="en-GB"/>
        </w:rPr>
        <w:t xml:space="preserve"> and releas</w:t>
      </w:r>
      <w:r>
        <w:rPr>
          <w:sz w:val="24"/>
          <w:szCs w:val="24"/>
          <w:lang w:val="en-GB"/>
        </w:rPr>
        <w:t>ing</w:t>
      </w:r>
      <w:r w:rsidRPr="00C64695">
        <w:rPr>
          <w:sz w:val="24"/>
          <w:szCs w:val="24"/>
          <w:lang w:val="en-GB"/>
        </w:rPr>
        <w:t xml:space="preserve"> of “</w:t>
      </w:r>
      <w:r w:rsidRPr="00C95E5B">
        <w:rPr>
          <w:b/>
          <w:bCs/>
          <w:sz w:val="24"/>
          <w:szCs w:val="24"/>
          <w:lang w:val="en-GB"/>
        </w:rPr>
        <w:t>A strategic document</w:t>
      </w:r>
      <w:r w:rsidRPr="00C64695">
        <w:rPr>
          <w:sz w:val="24"/>
          <w:szCs w:val="24"/>
          <w:lang w:val="en-GB"/>
        </w:rPr>
        <w:t xml:space="preserve"> on the promotion of sustainable agriculture and green rural development in the non-EU EUSAIR countries”,</w:t>
      </w:r>
    </w:p>
    <w:p w14:paraId="2F9B0A1C" w14:textId="1AA265EA" w:rsidR="00C64695" w:rsidRDefault="00C64695" w:rsidP="00C6469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C64695">
        <w:rPr>
          <w:sz w:val="24"/>
          <w:szCs w:val="24"/>
          <w:lang w:val="en-GB"/>
        </w:rPr>
        <w:lastRenderedPageBreak/>
        <w:t xml:space="preserve">Organization of the </w:t>
      </w:r>
      <w:r w:rsidRPr="00C95E5B">
        <w:rPr>
          <w:b/>
          <w:bCs/>
          <w:sz w:val="24"/>
          <w:szCs w:val="24"/>
          <w:lang w:val="en-GB"/>
        </w:rPr>
        <w:t>Final thematic event during the 8th EUSAIR Forum</w:t>
      </w:r>
      <w:r>
        <w:rPr>
          <w:sz w:val="24"/>
          <w:szCs w:val="24"/>
          <w:lang w:val="en-GB"/>
        </w:rPr>
        <w:t xml:space="preserve"> and presentation of the strategic document</w:t>
      </w:r>
      <w:r w:rsidRPr="00C64695">
        <w:rPr>
          <w:sz w:val="24"/>
          <w:szCs w:val="24"/>
          <w:lang w:val="en-GB"/>
        </w:rPr>
        <w:t>,</w:t>
      </w:r>
    </w:p>
    <w:p w14:paraId="06C3B715" w14:textId="51F1FF42" w:rsidR="00C64695" w:rsidRPr="00C64695" w:rsidRDefault="00C64695" w:rsidP="00C6469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Drafting, directing and realising the </w:t>
      </w:r>
      <w:r w:rsidRPr="00C95E5B">
        <w:rPr>
          <w:b/>
          <w:bCs/>
          <w:sz w:val="24"/>
          <w:szCs w:val="24"/>
          <w:lang w:val="en-GB"/>
        </w:rPr>
        <w:t>key messages</w:t>
      </w:r>
      <w:r w:rsidRPr="00C64695">
        <w:rPr>
          <w:sz w:val="24"/>
          <w:szCs w:val="24"/>
          <w:lang w:val="en-GB"/>
        </w:rPr>
        <w:t xml:space="preserve"> from the Final thematic Forum</w:t>
      </w:r>
      <w:r>
        <w:rPr>
          <w:sz w:val="24"/>
          <w:szCs w:val="24"/>
          <w:lang w:val="en-GB"/>
        </w:rPr>
        <w:t>.</w:t>
      </w:r>
    </w:p>
    <w:p w14:paraId="0421C4FD" w14:textId="662C1538" w:rsidR="00967567" w:rsidRDefault="00C64695" w:rsidP="007B457F">
      <w:pPr>
        <w:jc w:val="both"/>
        <w:rPr>
          <w:sz w:val="24"/>
          <w:szCs w:val="24"/>
          <w:lang w:val="en-GB"/>
        </w:rPr>
      </w:pPr>
      <w:r w:rsidRPr="00C64695">
        <w:rPr>
          <w:b/>
          <w:bCs/>
          <w:sz w:val="24"/>
          <w:szCs w:val="24"/>
          <w:lang w:val="en-GB"/>
        </w:rPr>
        <w:t>Duration:</w:t>
      </w:r>
      <w:r>
        <w:rPr>
          <w:sz w:val="24"/>
          <w:szCs w:val="24"/>
          <w:lang w:val="en-GB"/>
        </w:rPr>
        <w:t xml:space="preserve"> December 2022 – June 2023 </w:t>
      </w:r>
    </w:p>
    <w:p w14:paraId="056B96F7" w14:textId="77777777" w:rsidR="00343EF4" w:rsidRDefault="00343EF4" w:rsidP="00343EF4">
      <w:pPr>
        <w:jc w:val="both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B</w:t>
      </w:r>
      <w:r w:rsidRPr="00264E85">
        <w:rPr>
          <w:b/>
          <w:bCs/>
          <w:sz w:val="24"/>
          <w:szCs w:val="24"/>
          <w:lang w:val="en-GB"/>
        </w:rPr>
        <w:t>udget</w:t>
      </w:r>
      <w:r>
        <w:rPr>
          <w:sz w:val="24"/>
          <w:szCs w:val="24"/>
          <w:lang w:val="en-GB"/>
        </w:rPr>
        <w:t>: 50,000€</w:t>
      </w:r>
    </w:p>
    <w:p w14:paraId="443704B9" w14:textId="1E59AB5B" w:rsidR="00016104" w:rsidRDefault="00016104" w:rsidP="007B457F">
      <w:pPr>
        <w:jc w:val="both"/>
        <w:rPr>
          <w:sz w:val="24"/>
          <w:szCs w:val="24"/>
          <w:lang w:val="en-GB"/>
        </w:rPr>
      </w:pPr>
      <w:r w:rsidRPr="00016104">
        <w:rPr>
          <w:b/>
          <w:bCs/>
          <w:sz w:val="24"/>
          <w:szCs w:val="24"/>
          <w:lang w:val="en-GB"/>
        </w:rPr>
        <w:t>Funded by</w:t>
      </w:r>
      <w:r>
        <w:rPr>
          <w:sz w:val="24"/>
          <w:szCs w:val="24"/>
          <w:lang w:val="en-GB"/>
        </w:rPr>
        <w:t xml:space="preserve">: </w:t>
      </w:r>
      <w:r w:rsidR="00264E85">
        <w:rPr>
          <w:sz w:val="24"/>
          <w:szCs w:val="24"/>
          <w:lang w:val="en-GB"/>
        </w:rPr>
        <w:t>Italian Ministry of Foreign Affairs and International Cooperation (90</w:t>
      </w:r>
      <w:r w:rsidR="00343EF4">
        <w:rPr>
          <w:sz w:val="24"/>
          <w:szCs w:val="24"/>
          <w:lang w:val="en-GB"/>
        </w:rPr>
        <w:t>%</w:t>
      </w:r>
      <w:r w:rsidR="00264E85">
        <w:rPr>
          <w:sz w:val="24"/>
          <w:szCs w:val="24"/>
          <w:lang w:val="en-GB"/>
        </w:rPr>
        <w:t xml:space="preserve">) and CIHEAM BARI (10%) </w:t>
      </w:r>
    </w:p>
    <w:p w14:paraId="64853C0E" w14:textId="2CB02C42" w:rsidR="00264E85" w:rsidRPr="007B457F" w:rsidRDefault="00264E85" w:rsidP="007B457F">
      <w:pPr>
        <w:jc w:val="both"/>
        <w:rPr>
          <w:sz w:val="24"/>
          <w:szCs w:val="24"/>
          <w:lang w:val="en-GB"/>
        </w:rPr>
      </w:pPr>
      <w:r w:rsidRPr="00264E85">
        <w:rPr>
          <w:b/>
          <w:bCs/>
          <w:sz w:val="24"/>
          <w:szCs w:val="24"/>
          <w:lang w:val="en-GB"/>
        </w:rPr>
        <w:t>Implemented by</w:t>
      </w:r>
      <w:r>
        <w:rPr>
          <w:sz w:val="24"/>
          <w:szCs w:val="24"/>
          <w:lang w:val="en-GB"/>
        </w:rPr>
        <w:t xml:space="preserve">: CIHEAM BARI </w:t>
      </w:r>
      <w:r w:rsidRPr="00264E85">
        <w:rPr>
          <w:i/>
          <w:iCs/>
          <w:sz w:val="24"/>
          <w:szCs w:val="24"/>
          <w:lang w:val="en-GB"/>
        </w:rPr>
        <w:t>in collaboration with the</w:t>
      </w:r>
      <w:r>
        <w:rPr>
          <w:sz w:val="24"/>
          <w:szCs w:val="24"/>
          <w:lang w:val="en-GB"/>
        </w:rPr>
        <w:t xml:space="preserve"> </w:t>
      </w:r>
      <w:r w:rsidRPr="00454B4F">
        <w:rPr>
          <w:rFonts w:eastAsiaTheme="minorEastAsia" w:cstheme="minorHAnsi"/>
          <w:bCs/>
          <w:i/>
          <w:lang w:val="en-GB" w:eastAsia="it-IT"/>
        </w:rPr>
        <w:t>Directorate for European Integration of the Council of Ministers of Bosnia and Herzegovina, EUSAIR Presidency</w:t>
      </w:r>
      <w:r>
        <w:rPr>
          <w:rFonts w:eastAsiaTheme="minorEastAsia" w:cstheme="minorHAnsi"/>
          <w:bCs/>
          <w:i/>
          <w:lang w:val="en-GB" w:eastAsia="it-IT"/>
        </w:rPr>
        <w:t xml:space="preserve">. </w:t>
      </w:r>
    </w:p>
    <w:sectPr w:rsidR="00264E85" w:rsidRPr="007B457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D746" w14:textId="77777777" w:rsidR="00031620" w:rsidRDefault="00031620" w:rsidP="00160F06">
      <w:pPr>
        <w:spacing w:after="0" w:line="240" w:lineRule="auto"/>
      </w:pPr>
      <w:r>
        <w:separator/>
      </w:r>
    </w:p>
  </w:endnote>
  <w:endnote w:type="continuationSeparator" w:id="0">
    <w:p w14:paraId="2A13366F" w14:textId="77777777" w:rsidR="00031620" w:rsidRDefault="00031620" w:rsidP="0016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902BF" w14:textId="77777777" w:rsidR="00031620" w:rsidRDefault="00031620" w:rsidP="00160F06">
      <w:pPr>
        <w:spacing w:after="0" w:line="240" w:lineRule="auto"/>
      </w:pPr>
      <w:bookmarkStart w:id="0" w:name="_Hlk130030467"/>
      <w:bookmarkEnd w:id="0"/>
      <w:r>
        <w:separator/>
      </w:r>
    </w:p>
  </w:footnote>
  <w:footnote w:type="continuationSeparator" w:id="0">
    <w:p w14:paraId="4B905553" w14:textId="77777777" w:rsidR="00031620" w:rsidRDefault="00031620" w:rsidP="00160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7B53B" w14:textId="0BE326EB" w:rsidR="00160F06" w:rsidRDefault="00160F06">
    <w:pPr>
      <w:spacing w:line="264" w:lineRule="auto"/>
      <w:rPr>
        <w:color w:val="4472C4" w:themeColor="accent1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C05D71" wp14:editId="4ECD9D0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E8C2A5A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Titolo"/>
        <w:id w:val="15524250"/>
        <w:placeholder>
          <w:docPart w:val="3FACF9F4094648B1A4C91151D339F50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472C4" w:themeColor="accent1"/>
            <w:sz w:val="20"/>
            <w:szCs w:val="20"/>
          </w:rPr>
          <w:t>INTERNARIONAL WORKSHOP</w:t>
        </w:r>
      </w:sdtContent>
    </w:sdt>
    <w:r>
      <w:rPr>
        <w:color w:val="4472C4" w:themeColor="accent1"/>
        <w:sz w:val="20"/>
        <w:szCs w:val="20"/>
      </w:rPr>
      <w:t xml:space="preserve"> AGENDA</w:t>
    </w:r>
  </w:p>
  <w:p w14:paraId="2458B600" w14:textId="77777777" w:rsidR="00A73769" w:rsidRDefault="00A73769">
    <w:pPr>
      <w:spacing w:line="264" w:lineRule="auto"/>
    </w:pPr>
  </w:p>
  <w:p w14:paraId="21F2CD4F" w14:textId="6FE5154F" w:rsidR="00160F06" w:rsidRDefault="00A73769">
    <w:pPr>
      <w:pStyle w:val="Header"/>
    </w:pPr>
    <w:r w:rsidRPr="00160F06">
      <w:rPr>
        <w:noProof/>
      </w:rPr>
      <w:drawing>
        <wp:inline distT="0" distB="0" distL="0" distR="0" wp14:anchorId="426F7A39" wp14:editId="49B0C6BB">
          <wp:extent cx="933450" cy="681567"/>
          <wp:effectExtent l="0" t="0" r="0" b="4445"/>
          <wp:docPr id="7" name="Immagine 6" descr="Immagine che contiene log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49CFB2FF-6744-6E92-68B5-013131FC7C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6" descr="Immagine che contiene logo&#10;&#10;Descrizione generata automaticamente">
                    <a:extLst>
                      <a:ext uri="{FF2B5EF4-FFF2-40B4-BE49-F238E27FC236}">
                        <a16:creationId xmlns:a16="http://schemas.microsoft.com/office/drawing/2014/main" id="{49CFB2FF-6744-6E92-68B5-013131FC7C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819" cy="695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>
      <w:rPr>
        <w:rFonts w:cs="Calibri"/>
        <w:b/>
        <w:noProof/>
        <w:color w:val="33339B"/>
        <w:sz w:val="28"/>
        <w:szCs w:val="28"/>
      </w:rPr>
      <w:drawing>
        <wp:inline distT="0" distB="0" distL="0" distR="0" wp14:anchorId="11615C06" wp14:editId="35A60A52">
          <wp:extent cx="4305935" cy="711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54" b="59634"/>
                  <a:stretch>
                    <a:fillRect/>
                  </a:stretch>
                </pic:blipFill>
                <pic:spPr bwMode="auto">
                  <a:xfrm>
                    <a:off x="0" y="0"/>
                    <a:ext cx="4451227" cy="735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0F06">
      <w:rPr>
        <w:noProof/>
      </w:rPr>
      <w:drawing>
        <wp:inline distT="0" distB="0" distL="0" distR="0" wp14:anchorId="2BCC7523" wp14:editId="61477136">
          <wp:extent cx="692150" cy="686850"/>
          <wp:effectExtent l="0" t="0" r="0" b="0"/>
          <wp:docPr id="5" name="Immagine 4" descr="Immagine che contiene log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605A9FC6-D8B2-79E1-4055-CAE01E944C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 descr="Immagine che contiene logo&#10;&#10;Descrizione generata automaticamente">
                    <a:extLst>
                      <a:ext uri="{FF2B5EF4-FFF2-40B4-BE49-F238E27FC236}">
                        <a16:creationId xmlns:a16="http://schemas.microsoft.com/office/drawing/2014/main" id="{605A9FC6-D8B2-79E1-4055-CAE01E944CC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465" cy="710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0F06">
      <w:tab/>
    </w:r>
    <w:r w:rsidR="00160F0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D49E7"/>
    <w:multiLevelType w:val="hybridMultilevel"/>
    <w:tmpl w:val="AE08F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0786C"/>
    <w:multiLevelType w:val="hybridMultilevel"/>
    <w:tmpl w:val="37566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0424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0205A"/>
    <w:multiLevelType w:val="hybridMultilevel"/>
    <w:tmpl w:val="9B2EA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E43C8"/>
    <w:multiLevelType w:val="hybridMultilevel"/>
    <w:tmpl w:val="37B0C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36EFD"/>
    <w:multiLevelType w:val="hybridMultilevel"/>
    <w:tmpl w:val="80F22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935917">
    <w:abstractNumId w:val="3"/>
  </w:num>
  <w:num w:numId="2" w16cid:durableId="1200817503">
    <w:abstractNumId w:val="2"/>
  </w:num>
  <w:num w:numId="3" w16cid:durableId="1192573690">
    <w:abstractNumId w:val="1"/>
  </w:num>
  <w:num w:numId="4" w16cid:durableId="1676306231">
    <w:abstractNumId w:val="0"/>
  </w:num>
  <w:num w:numId="5" w16cid:durableId="395977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7F"/>
    <w:rsid w:val="00003640"/>
    <w:rsid w:val="00016104"/>
    <w:rsid w:val="00017742"/>
    <w:rsid w:val="00027017"/>
    <w:rsid w:val="00031620"/>
    <w:rsid w:val="000560B7"/>
    <w:rsid w:val="00062E8C"/>
    <w:rsid w:val="00080BCD"/>
    <w:rsid w:val="0009316F"/>
    <w:rsid w:val="000E4CE5"/>
    <w:rsid w:val="000F401A"/>
    <w:rsid w:val="00126D46"/>
    <w:rsid w:val="00144D1E"/>
    <w:rsid w:val="00160F06"/>
    <w:rsid w:val="0017162C"/>
    <w:rsid w:val="001A0320"/>
    <w:rsid w:val="001E560A"/>
    <w:rsid w:val="00202E4A"/>
    <w:rsid w:val="00221477"/>
    <w:rsid w:val="00235CE0"/>
    <w:rsid w:val="00264E85"/>
    <w:rsid w:val="002720BF"/>
    <w:rsid w:val="00296495"/>
    <w:rsid w:val="00343EF4"/>
    <w:rsid w:val="00361EFD"/>
    <w:rsid w:val="003A680F"/>
    <w:rsid w:val="003C7936"/>
    <w:rsid w:val="003D2031"/>
    <w:rsid w:val="003E3249"/>
    <w:rsid w:val="003F499C"/>
    <w:rsid w:val="00410BBD"/>
    <w:rsid w:val="00433E97"/>
    <w:rsid w:val="004415E4"/>
    <w:rsid w:val="00447F07"/>
    <w:rsid w:val="00454B4F"/>
    <w:rsid w:val="004A2D60"/>
    <w:rsid w:val="004E7D18"/>
    <w:rsid w:val="00501676"/>
    <w:rsid w:val="00523563"/>
    <w:rsid w:val="00572CA0"/>
    <w:rsid w:val="00585E0E"/>
    <w:rsid w:val="005B4B10"/>
    <w:rsid w:val="005D56D1"/>
    <w:rsid w:val="00642853"/>
    <w:rsid w:val="006637CD"/>
    <w:rsid w:val="006815AF"/>
    <w:rsid w:val="006A747A"/>
    <w:rsid w:val="006B146B"/>
    <w:rsid w:val="006B4259"/>
    <w:rsid w:val="006C398E"/>
    <w:rsid w:val="006D7C50"/>
    <w:rsid w:val="00725597"/>
    <w:rsid w:val="0077424D"/>
    <w:rsid w:val="007B457F"/>
    <w:rsid w:val="00811CA6"/>
    <w:rsid w:val="00843A89"/>
    <w:rsid w:val="00932BDE"/>
    <w:rsid w:val="009561BD"/>
    <w:rsid w:val="00967567"/>
    <w:rsid w:val="009F48B6"/>
    <w:rsid w:val="00A15C6C"/>
    <w:rsid w:val="00A27A91"/>
    <w:rsid w:val="00A65D8E"/>
    <w:rsid w:val="00A73769"/>
    <w:rsid w:val="00A91B3F"/>
    <w:rsid w:val="00A96B4E"/>
    <w:rsid w:val="00AD039C"/>
    <w:rsid w:val="00AD6BF8"/>
    <w:rsid w:val="00AF2D9D"/>
    <w:rsid w:val="00B04BB4"/>
    <w:rsid w:val="00B134CE"/>
    <w:rsid w:val="00B507EF"/>
    <w:rsid w:val="00B61B93"/>
    <w:rsid w:val="00BA4E9A"/>
    <w:rsid w:val="00BC10F0"/>
    <w:rsid w:val="00BE4423"/>
    <w:rsid w:val="00C035C3"/>
    <w:rsid w:val="00C138ED"/>
    <w:rsid w:val="00C25E03"/>
    <w:rsid w:val="00C64695"/>
    <w:rsid w:val="00C86723"/>
    <w:rsid w:val="00C95E5B"/>
    <w:rsid w:val="00CB53B6"/>
    <w:rsid w:val="00CE1C41"/>
    <w:rsid w:val="00D015F2"/>
    <w:rsid w:val="00D355E3"/>
    <w:rsid w:val="00D50AC4"/>
    <w:rsid w:val="00D831EC"/>
    <w:rsid w:val="00D87E8D"/>
    <w:rsid w:val="00E15079"/>
    <w:rsid w:val="00E24CD1"/>
    <w:rsid w:val="00E63AD5"/>
    <w:rsid w:val="00E71775"/>
    <w:rsid w:val="00E93AA7"/>
    <w:rsid w:val="00EB3AC2"/>
    <w:rsid w:val="00EC6C6F"/>
    <w:rsid w:val="00EE551D"/>
    <w:rsid w:val="00EF3EB4"/>
    <w:rsid w:val="00EF7EE0"/>
    <w:rsid w:val="00F33D4E"/>
    <w:rsid w:val="00F3573A"/>
    <w:rsid w:val="00F9161E"/>
    <w:rsid w:val="00FC036D"/>
    <w:rsid w:val="00FE3771"/>
    <w:rsid w:val="00FF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F2BA9F"/>
  <w15:chartTrackingRefBased/>
  <w15:docId w15:val="{DB2C1A16-7FDF-4F52-85A4-93C699C9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57F"/>
    <w:pPr>
      <w:ind w:left="720"/>
      <w:contextualSpacing/>
    </w:pPr>
  </w:style>
  <w:style w:type="paragraph" w:customStyle="1" w:styleId="Default">
    <w:name w:val="Default"/>
    <w:rsid w:val="00C8672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0364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3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36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36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64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0F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06"/>
  </w:style>
  <w:style w:type="paragraph" w:styleId="Footer">
    <w:name w:val="footer"/>
    <w:basedOn w:val="Normal"/>
    <w:link w:val="FooterChar"/>
    <w:uiPriority w:val="99"/>
    <w:unhideWhenUsed/>
    <w:rsid w:val="00160F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CF9F4094648B1A4C91151D339F5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D46CC5-9D2A-43EA-808C-ACD821B859B3}"/>
      </w:docPartPr>
      <w:docPartBody>
        <w:p w:rsidR="00C961A0" w:rsidRDefault="003C6A3D" w:rsidP="003C6A3D">
          <w:pPr>
            <w:pStyle w:val="3FACF9F4094648B1A4C91151D339F508"/>
          </w:pPr>
          <w:r>
            <w:rPr>
              <w:color w:val="4472C4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3D"/>
    <w:rsid w:val="001B5512"/>
    <w:rsid w:val="003C6A3D"/>
    <w:rsid w:val="00C9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ACF9F4094648B1A4C91151D339F508">
    <w:name w:val="3FACF9F4094648B1A4C91151D339F508"/>
    <w:rsid w:val="003C6A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INTERNARIONAL WORKSHOP</dc:title>
  <dc:subject/>
  <dc:creator>Mladen Todorovic</dc:creator>
  <cp:keywords/>
  <dc:description/>
  <cp:lastModifiedBy>Tina</cp:lastModifiedBy>
  <cp:revision>2</cp:revision>
  <cp:lastPrinted>2023-03-17T17:58:00Z</cp:lastPrinted>
  <dcterms:created xsi:type="dcterms:W3CDTF">2023-03-18T15:22:00Z</dcterms:created>
  <dcterms:modified xsi:type="dcterms:W3CDTF">2023-03-18T15:22:00Z</dcterms:modified>
</cp:coreProperties>
</file>